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1D15DE48" w:rsidR="009D09E8" w:rsidRPr="00457D0A"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outlineLvl w:val="9"/>
        <w:rPr>
          <w:color w:val="000000"/>
        </w:rPr>
      </w:pPr>
      <w:r w:rsidRPr="00457D0A">
        <w:rPr>
          <w:color w:val="000000"/>
        </w:rPr>
        <w:t xml:space="preserve">       Република Србија</w:t>
      </w:r>
      <w:r w:rsidRPr="00457D0A">
        <w:rPr>
          <w:color w:val="000000"/>
        </w:rPr>
        <w:tab/>
      </w:r>
      <w:r w:rsidRPr="00457D0A">
        <w:rPr>
          <w:color w:val="000000"/>
        </w:rPr>
        <w:tab/>
      </w:r>
      <w:r w:rsidRPr="00457D0A">
        <w:rPr>
          <w:color w:val="000000"/>
        </w:rPr>
        <w:tab/>
      </w:r>
      <w:r w:rsidRPr="00457D0A">
        <w:rPr>
          <w:color w:val="000000"/>
        </w:rPr>
        <w:tab/>
      </w:r>
      <w:r w:rsidRPr="00457D0A">
        <w:rPr>
          <w:color w:val="000000"/>
        </w:rPr>
        <w:tab/>
      </w:r>
      <w:r w:rsidRPr="00457D0A">
        <w:rPr>
          <w:color w:val="000000"/>
        </w:rPr>
        <w:tab/>
        <w:t xml:space="preserve">  </w:t>
      </w:r>
    </w:p>
    <w:p w14:paraId="00000002" w14:textId="77777777" w:rsidR="009D09E8" w:rsidRPr="00457D0A"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outlineLvl w:val="9"/>
        <w:rPr>
          <w:color w:val="000000"/>
        </w:rPr>
      </w:pPr>
      <w:r w:rsidRPr="00457D0A">
        <w:rPr>
          <w:color w:val="000000"/>
        </w:rPr>
        <w:t>УНИВЕРЗИТЕТ У НИШУ</w:t>
      </w:r>
    </w:p>
    <w:p w14:paraId="00000003" w14:textId="77777777" w:rsidR="009D09E8" w:rsidRPr="00457D0A"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outlineLvl w:val="9"/>
        <w:rPr>
          <w:color w:val="000000"/>
        </w:rPr>
      </w:pPr>
      <w:r w:rsidRPr="00457D0A">
        <w:rPr>
          <w:color w:val="000000"/>
        </w:rPr>
        <w:t>ФИЛОЗОФСКИ ФАКУЛТЕТ</w:t>
      </w:r>
      <w:r w:rsidRPr="00457D0A">
        <w:rPr>
          <w:color w:val="000000"/>
        </w:rPr>
        <w:tab/>
      </w:r>
      <w:r w:rsidRPr="00457D0A">
        <w:rPr>
          <w:color w:val="000000"/>
        </w:rPr>
        <w:tab/>
      </w:r>
      <w:r w:rsidRPr="00457D0A">
        <w:rPr>
          <w:color w:val="000000"/>
        </w:rPr>
        <w:tab/>
        <w:t xml:space="preserve">     </w:t>
      </w:r>
      <w:r w:rsidRPr="00457D0A">
        <w:rPr>
          <w:color w:val="000000"/>
        </w:rPr>
        <w:tab/>
      </w:r>
    </w:p>
    <w:p w14:paraId="00000004" w14:textId="31C17CEA" w:rsidR="009D09E8" w:rsidRPr="00457D0A"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outlineLvl w:val="9"/>
        <w:rPr>
          <w:color w:val="000000"/>
        </w:rPr>
      </w:pPr>
      <w:r w:rsidRPr="00457D0A">
        <w:rPr>
          <w:color w:val="000000"/>
        </w:rPr>
        <w:t xml:space="preserve">      Број: </w:t>
      </w:r>
      <w:r w:rsidR="00111AA1" w:rsidRPr="00457D0A">
        <w:rPr>
          <w:color w:val="000000"/>
        </w:rPr>
        <w:t>1</w:t>
      </w:r>
      <w:r w:rsidR="008A3707">
        <w:rPr>
          <w:color w:val="000000"/>
        </w:rPr>
        <w:t>4</w:t>
      </w:r>
      <w:r w:rsidR="00111AA1" w:rsidRPr="00457D0A">
        <w:rPr>
          <w:color w:val="000000"/>
        </w:rPr>
        <w:t>5</w:t>
      </w:r>
      <w:r w:rsidR="00064A60" w:rsidRPr="00457D0A">
        <w:rPr>
          <w:color w:val="000000"/>
        </w:rPr>
        <w:t>/</w:t>
      </w:r>
      <w:r w:rsidRPr="00457D0A">
        <w:rPr>
          <w:color w:val="000000"/>
        </w:rPr>
        <w:t>1-1-01</w:t>
      </w:r>
    </w:p>
    <w:p w14:paraId="00000005" w14:textId="0AF016A2" w:rsidR="009D09E8" w:rsidRPr="00457D0A" w:rsidRDefault="00000000"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outlineLvl w:val="9"/>
        <w:rPr>
          <w:color w:val="000000"/>
        </w:rPr>
      </w:pPr>
      <w:r w:rsidRPr="00457D0A">
        <w:rPr>
          <w:color w:val="000000"/>
        </w:rPr>
        <w:t xml:space="preserve">                </w:t>
      </w:r>
      <w:r w:rsidR="008A3707">
        <w:rPr>
          <w:color w:val="000000"/>
        </w:rPr>
        <w:t>30</w:t>
      </w:r>
      <w:r w:rsidRPr="00457D0A">
        <w:rPr>
          <w:color w:val="000000"/>
        </w:rPr>
        <w:t xml:space="preserve">. </w:t>
      </w:r>
      <w:r w:rsidR="00111AA1" w:rsidRPr="00457D0A">
        <w:rPr>
          <w:color w:val="000000"/>
        </w:rPr>
        <w:t>3</w:t>
      </w:r>
      <w:r w:rsidRPr="00457D0A">
        <w:rPr>
          <w:color w:val="000000"/>
        </w:rPr>
        <w:t>. 2025.</w:t>
      </w:r>
    </w:p>
    <w:p w14:paraId="00000006" w14:textId="77777777" w:rsidR="009D09E8" w:rsidRDefault="009D09E8"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lang w:val="sr-Cyrl-RS"/>
        </w:rPr>
      </w:pPr>
    </w:p>
    <w:p w14:paraId="4E00FAF3" w14:textId="77777777" w:rsidR="00043209" w:rsidRPr="00043209" w:rsidRDefault="00043209" w:rsidP="00AB796B">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lang w:val="sr-Cyrl-RS"/>
        </w:rPr>
      </w:pPr>
    </w:p>
    <w:p w14:paraId="00000007" w14:textId="24E18A6A" w:rsidR="009D09E8" w:rsidRPr="00457D0A" w:rsidRDefault="00AB796B" w:rsidP="00AB796B">
      <w:pPr>
        <w:tabs>
          <w:tab w:val="left" w:pos="1134"/>
        </w:tabs>
        <w:spacing w:before="0" w:beforeAutospacing="0" w:after="0" w:afterAutospacing="0" w:line="240" w:lineRule="auto"/>
        <w:ind w:leftChars="0" w:left="0" w:firstLineChars="0" w:firstLine="0"/>
        <w:jc w:val="both"/>
      </w:pPr>
      <w:bookmarkStart w:id="0" w:name="_heading=h.xcm0h29gi6vv" w:colFirst="0" w:colLast="0"/>
      <w:bookmarkEnd w:id="0"/>
      <w:r w:rsidRPr="00457D0A">
        <w:rPr>
          <w:b/>
          <w:lang w:val="sr-Cyrl-RS"/>
        </w:rPr>
        <w:tab/>
      </w:r>
      <w:r w:rsidRPr="00457D0A">
        <w:rPr>
          <w:b/>
          <w:lang w:val="sr-Cyrl-RS"/>
        </w:rPr>
        <w:tab/>
      </w:r>
      <w:r w:rsidRPr="00457D0A">
        <w:rPr>
          <w:b/>
          <w:lang w:val="sr-Cyrl-RS"/>
        </w:rPr>
        <w:tab/>
      </w:r>
      <w:r w:rsidRPr="00457D0A">
        <w:rPr>
          <w:b/>
          <w:lang w:val="sr-Cyrl-RS"/>
        </w:rPr>
        <w:tab/>
      </w:r>
      <w:r w:rsidRPr="00457D0A">
        <w:rPr>
          <w:b/>
        </w:rPr>
        <w:t>И З В О Д   И З   З А П И С Н И К А</w:t>
      </w:r>
    </w:p>
    <w:p w14:paraId="00000008" w14:textId="77777777" w:rsidR="009D09E8" w:rsidRPr="00457D0A" w:rsidRDefault="00000000" w:rsidP="0005573C">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rPr>
      </w:pPr>
      <w:r w:rsidRPr="00457D0A">
        <w:rPr>
          <w:color w:val="000000"/>
        </w:rPr>
        <w:t xml:space="preserve">   </w:t>
      </w:r>
    </w:p>
    <w:p w14:paraId="00000009" w14:textId="5A062657" w:rsidR="009D09E8" w:rsidRPr="00457D0A" w:rsidRDefault="00000000" w:rsidP="0005573C">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color w:val="000000"/>
        </w:rPr>
      </w:pPr>
      <w:r w:rsidRPr="00457D0A">
        <w:rPr>
          <w:color w:val="000000"/>
        </w:rPr>
        <w:t xml:space="preserve">             Са</w:t>
      </w:r>
      <w:r w:rsidR="00795F29" w:rsidRPr="00457D0A">
        <w:rPr>
          <w:color w:val="000000"/>
        </w:rPr>
        <w:t xml:space="preserve"> </w:t>
      </w:r>
      <w:r w:rsidR="00EE3DA8" w:rsidRPr="00457D0A">
        <w:rPr>
          <w:color w:val="000000"/>
        </w:rPr>
        <w:t>V</w:t>
      </w:r>
      <w:r w:rsidR="00064A60" w:rsidRPr="00457D0A">
        <w:rPr>
          <w:color w:val="000000"/>
        </w:rPr>
        <w:t>I</w:t>
      </w:r>
      <w:r w:rsidR="003432C0">
        <w:rPr>
          <w:color w:val="000000"/>
        </w:rPr>
        <w:t>I</w:t>
      </w:r>
      <w:r w:rsidR="00111AA1" w:rsidRPr="00457D0A">
        <w:rPr>
          <w:color w:val="000000"/>
        </w:rPr>
        <w:t>I</w:t>
      </w:r>
      <w:r w:rsidR="003432C0">
        <w:rPr>
          <w:color w:val="000000"/>
        </w:rPr>
        <w:t xml:space="preserve"> (</w:t>
      </w:r>
      <w:r w:rsidR="003432C0">
        <w:rPr>
          <w:color w:val="000000"/>
          <w:lang w:val="sr-Cyrl-RS"/>
        </w:rPr>
        <w:t>хитне)</w:t>
      </w:r>
      <w:r w:rsidR="00795F29" w:rsidRPr="00457D0A">
        <w:rPr>
          <w:color w:val="000000"/>
        </w:rPr>
        <w:t xml:space="preserve"> </w:t>
      </w:r>
      <w:r w:rsidRPr="00457D0A">
        <w:rPr>
          <w:color w:val="000000"/>
        </w:rPr>
        <w:t xml:space="preserve">седнице Наставно-научног већа Филозофског факултета у Нишу, одржане </w:t>
      </w:r>
      <w:r w:rsidR="003432C0">
        <w:rPr>
          <w:color w:val="000000"/>
          <w:lang w:val="sr-Cyrl-RS"/>
        </w:rPr>
        <w:t>30</w:t>
      </w:r>
      <w:r w:rsidRPr="00457D0A">
        <w:rPr>
          <w:color w:val="000000"/>
        </w:rPr>
        <w:t xml:space="preserve">. </w:t>
      </w:r>
      <w:r w:rsidR="00111AA1" w:rsidRPr="00457D0A">
        <w:rPr>
          <w:color w:val="000000"/>
          <w:lang w:val="sr-Cyrl-RS"/>
        </w:rPr>
        <w:t>марта</w:t>
      </w:r>
      <w:r w:rsidRPr="00457D0A">
        <w:rPr>
          <w:color w:val="000000"/>
        </w:rPr>
        <w:t xml:space="preserve"> 202</w:t>
      </w:r>
      <w:r w:rsidR="00EE3DA8" w:rsidRPr="00457D0A">
        <w:rPr>
          <w:color w:val="000000"/>
          <w:lang w:val="sr-Cyrl-RS"/>
        </w:rPr>
        <w:t>6</w:t>
      </w:r>
      <w:r w:rsidRPr="00457D0A">
        <w:rPr>
          <w:color w:val="000000"/>
        </w:rPr>
        <w:t>. године.</w:t>
      </w:r>
    </w:p>
    <w:p w14:paraId="0000000B" w14:textId="795F91B1" w:rsidR="009D09E8" w:rsidRPr="00457D0A" w:rsidRDefault="00922074" w:rsidP="0005573C">
      <w:pPr>
        <w:spacing w:before="0" w:beforeAutospacing="0" w:after="0" w:afterAutospacing="0" w:line="240" w:lineRule="auto"/>
        <w:ind w:leftChars="0" w:left="0" w:firstLineChars="0" w:firstLine="720"/>
        <w:jc w:val="both"/>
        <w:rPr>
          <w:lang w:val="sr-Latn-RS"/>
        </w:rPr>
      </w:pPr>
      <w:r w:rsidRPr="008047D0">
        <w:rPr>
          <w:lang w:val="sr-Cyrl-RS"/>
        </w:rPr>
        <w:t>Седници је присуствовао</w:t>
      </w:r>
      <w:r w:rsidRPr="008047D0">
        <w:t xml:space="preserve"> </w:t>
      </w:r>
      <w:r w:rsidR="00A66719" w:rsidRPr="008047D0">
        <w:rPr>
          <w:lang w:val="sr-Cyrl-RS"/>
        </w:rPr>
        <w:t>укупно 1</w:t>
      </w:r>
      <w:r w:rsidR="001F7ECC">
        <w:rPr>
          <w:lang w:val="sr-Cyrl-RS"/>
        </w:rPr>
        <w:t>13</w:t>
      </w:r>
      <w:r w:rsidR="00A66719" w:rsidRPr="008047D0">
        <w:rPr>
          <w:lang w:val="sr-Cyrl-RS"/>
        </w:rPr>
        <w:t xml:space="preserve"> члан</w:t>
      </w:r>
      <w:r w:rsidR="001F7ECC">
        <w:rPr>
          <w:lang w:val="sr-Cyrl-RS"/>
        </w:rPr>
        <w:t>ова</w:t>
      </w:r>
      <w:r w:rsidR="00A66719" w:rsidRPr="008047D0">
        <w:rPr>
          <w:lang w:val="sr-Cyrl-RS"/>
        </w:rPr>
        <w:t xml:space="preserve"> Већа</w:t>
      </w:r>
      <w:r w:rsidR="00D660C1" w:rsidRPr="008047D0">
        <w:rPr>
          <w:lang w:val="sr-Cyrl-RS"/>
        </w:rPr>
        <w:t xml:space="preserve"> и то:</w:t>
      </w:r>
      <w:r w:rsidR="00A66719" w:rsidRPr="008047D0">
        <w:rPr>
          <w:lang w:val="sr-Cyrl-RS"/>
        </w:rPr>
        <w:t xml:space="preserve"> </w:t>
      </w:r>
      <w:r w:rsidR="008047D0" w:rsidRPr="008047D0">
        <w:rPr>
          <w:lang w:val="sr-Cyrl-RS"/>
        </w:rPr>
        <w:t>9</w:t>
      </w:r>
      <w:r w:rsidR="000D2588">
        <w:rPr>
          <w:lang w:val="sr-Cyrl-RS"/>
        </w:rPr>
        <w:t>6</w:t>
      </w:r>
      <w:r w:rsidR="001F7ECC">
        <w:rPr>
          <w:lang w:val="sr-Cyrl-RS"/>
        </w:rPr>
        <w:t xml:space="preserve"> </w:t>
      </w:r>
      <w:r w:rsidRPr="008047D0">
        <w:t>члан</w:t>
      </w:r>
      <w:r w:rsidR="00064A60" w:rsidRPr="008047D0">
        <w:rPr>
          <w:lang w:val="sr-Cyrl-RS"/>
        </w:rPr>
        <w:t>ова</w:t>
      </w:r>
      <w:r w:rsidR="005C6B4A" w:rsidRPr="008047D0">
        <w:rPr>
          <w:lang w:val="sr-Cyrl-RS"/>
        </w:rPr>
        <w:t xml:space="preserve"> </w:t>
      </w:r>
      <w:r w:rsidRPr="008047D0">
        <w:t>ННВ</w:t>
      </w:r>
      <w:r w:rsidR="004D56C2" w:rsidRPr="008047D0">
        <w:rPr>
          <w:lang w:val="sr-Cyrl-RS"/>
        </w:rPr>
        <w:t xml:space="preserve"> из реда наставника</w:t>
      </w:r>
      <w:r w:rsidR="005C6B4A" w:rsidRPr="008047D0">
        <w:rPr>
          <w:lang w:val="sr-Cyrl-RS"/>
        </w:rPr>
        <w:t xml:space="preserve"> </w:t>
      </w:r>
      <w:r w:rsidR="004D56C2" w:rsidRPr="008047D0">
        <w:rPr>
          <w:lang w:val="sr-Cyrl-RS"/>
        </w:rPr>
        <w:t>(</w:t>
      </w:r>
      <w:r w:rsidR="005C6B4A" w:rsidRPr="008047D0">
        <w:rPr>
          <w:lang w:val="sr-Cyrl-RS"/>
        </w:rPr>
        <w:t>од укупно 1</w:t>
      </w:r>
      <w:r w:rsidR="004D56C2" w:rsidRPr="008047D0">
        <w:rPr>
          <w:lang w:val="sr-Cyrl-RS"/>
        </w:rPr>
        <w:t>3</w:t>
      </w:r>
      <w:r w:rsidR="00EE3DA8" w:rsidRPr="008047D0">
        <w:rPr>
          <w:lang w:val="sr-Cyrl-RS"/>
        </w:rPr>
        <w:t>3</w:t>
      </w:r>
      <w:r w:rsidR="005C6B4A" w:rsidRPr="008047D0">
        <w:rPr>
          <w:lang w:val="sr-Cyrl-RS"/>
        </w:rPr>
        <w:t xml:space="preserve"> члан</w:t>
      </w:r>
      <w:r w:rsidR="00EE3DA8" w:rsidRPr="008047D0">
        <w:rPr>
          <w:lang w:val="sr-Cyrl-RS"/>
        </w:rPr>
        <w:t>а</w:t>
      </w:r>
      <w:r w:rsidR="005C6B4A" w:rsidRPr="008047D0">
        <w:rPr>
          <w:lang w:val="sr-Cyrl-RS"/>
        </w:rPr>
        <w:t xml:space="preserve"> који имају право да гласају</w:t>
      </w:r>
      <w:r w:rsidR="004D56C2" w:rsidRPr="008047D0">
        <w:rPr>
          <w:lang w:val="sr-Cyrl-RS"/>
        </w:rPr>
        <w:t>)</w:t>
      </w:r>
      <w:r w:rsidR="00A66719" w:rsidRPr="008047D0">
        <w:rPr>
          <w:lang w:val="sr-Latn-RS"/>
        </w:rPr>
        <w:t xml:space="preserve"> </w:t>
      </w:r>
      <w:r w:rsidR="00A66719" w:rsidRPr="008047D0">
        <w:rPr>
          <w:lang w:val="sr-Cyrl-RS"/>
        </w:rPr>
        <w:t>и 1</w:t>
      </w:r>
      <w:r w:rsidR="008047D0" w:rsidRPr="008047D0">
        <w:rPr>
          <w:lang w:val="sr-Cyrl-RS"/>
        </w:rPr>
        <w:t>6</w:t>
      </w:r>
      <w:r w:rsidR="00A66719" w:rsidRPr="008047D0">
        <w:rPr>
          <w:lang w:val="sr-Cyrl-RS"/>
        </w:rPr>
        <w:t xml:space="preserve"> студената (од укупно </w:t>
      </w:r>
      <w:r w:rsidR="00EE3DA8" w:rsidRPr="008047D0">
        <w:rPr>
          <w:lang w:val="sr-Cyrl-RS"/>
        </w:rPr>
        <w:t>28</w:t>
      </w:r>
      <w:r w:rsidR="00A66719" w:rsidRPr="008047D0">
        <w:rPr>
          <w:lang w:val="sr-Cyrl-RS"/>
        </w:rPr>
        <w:t>)</w:t>
      </w:r>
      <w:r w:rsidR="004D56C2" w:rsidRPr="008047D0">
        <w:rPr>
          <w:lang w:val="sr-Cyrl-RS"/>
        </w:rPr>
        <w:t>.</w:t>
      </w:r>
    </w:p>
    <w:p w14:paraId="038C17D0" w14:textId="501E25A7" w:rsidR="00670906" w:rsidRPr="00480185" w:rsidRDefault="00694085" w:rsidP="00670906">
      <w:pPr>
        <w:spacing w:before="0" w:beforeAutospacing="0" w:after="0" w:afterAutospacing="0" w:line="240" w:lineRule="auto"/>
        <w:ind w:leftChars="0" w:left="0" w:firstLineChars="0" w:firstLine="720"/>
        <w:jc w:val="both"/>
        <w:rPr>
          <w:lang w:val="sr-Cyrl-RS"/>
        </w:rPr>
      </w:pPr>
      <w:r w:rsidRPr="008047D0">
        <w:rPr>
          <w:lang w:val="sr-Cyrl-RS"/>
        </w:rPr>
        <w:t>Одсутни чланови</w:t>
      </w:r>
      <w:r w:rsidR="00670906" w:rsidRPr="008047D0">
        <w:rPr>
          <w:lang w:val="sr-Cyrl-RS"/>
        </w:rPr>
        <w:t xml:space="preserve"> из реда наставника</w:t>
      </w:r>
      <w:r w:rsidRPr="008047D0">
        <w:rPr>
          <w:lang w:val="sr-Cyrl-RS"/>
        </w:rPr>
        <w:t xml:space="preserve">: </w:t>
      </w:r>
      <w:r w:rsidR="008047D0" w:rsidRPr="008047D0">
        <w:rPr>
          <w:lang w:val="sr-Cyrl-RS"/>
        </w:rPr>
        <w:t xml:space="preserve">проф. др Биљана Радовановић, </w:t>
      </w:r>
      <w:r w:rsidR="00670906" w:rsidRPr="008047D0">
        <w:rPr>
          <w:lang w:val="sr-Cyrl-RS"/>
        </w:rPr>
        <w:t>проф. др Славиша Недељковић, проф. др Милош Ђорђевић, проф. др Ђорђе Ђекић,</w:t>
      </w:r>
      <w:r w:rsidR="008047D0">
        <w:rPr>
          <w:lang w:val="sr-Cyrl-RS"/>
        </w:rPr>
        <w:t xml:space="preserve"> проф. др Бисера Јевтић, проф. др Јелена Максимовић, проф. др Татјана Вулић, проф. др Ивана Стојановић Прелевић, проф. др Надежда Јовић, </w:t>
      </w:r>
      <w:r w:rsidR="00670906" w:rsidRPr="008047D0">
        <w:rPr>
          <w:lang w:val="sr-Cyrl-RS"/>
        </w:rPr>
        <w:t>проф. др Марина Јањић</w:t>
      </w:r>
      <w:r w:rsidR="008047D0">
        <w:rPr>
          <w:lang w:val="sr-Cyrl-RS"/>
        </w:rPr>
        <w:t xml:space="preserve">, </w:t>
      </w:r>
      <w:r w:rsidR="00670906" w:rsidRPr="008047D0">
        <w:rPr>
          <w:lang w:val="sr-Cyrl-RS"/>
        </w:rPr>
        <w:t xml:space="preserve">проф. др Горан Максимовић, </w:t>
      </w:r>
      <w:r w:rsidR="008047D0">
        <w:rPr>
          <w:lang w:val="sr-Cyrl-RS"/>
        </w:rPr>
        <w:t xml:space="preserve">проф. др Драгиша Бојовић, </w:t>
      </w:r>
      <w:r w:rsidR="00F05F8E">
        <w:rPr>
          <w:lang w:val="sr-Cyrl-RS"/>
        </w:rPr>
        <w:t xml:space="preserve">проф. др Дејан Милутиновић, </w:t>
      </w:r>
      <w:r w:rsidR="000D2588">
        <w:rPr>
          <w:lang w:val="sr-Cyrl-RS"/>
        </w:rPr>
        <w:t xml:space="preserve">проф. др Виолета Стојичић, </w:t>
      </w:r>
      <w:r w:rsidR="00F05F8E">
        <w:rPr>
          <w:lang w:val="sr-Cyrl-RS"/>
        </w:rPr>
        <w:t xml:space="preserve">проф. др Дејан Марковић, проф. др Селена Станковић, проф. др Нермин Вучељ, проф. др Горан Ружић, проф. др Мирослав Пешић, проф. др Дејан Антић, проф. др Јасмина Шаранац Стаменковић, проф. др Татјана Трајковић, </w:t>
      </w:r>
      <w:r w:rsidR="001F7ECC">
        <w:rPr>
          <w:lang w:val="sr-Cyrl-RS"/>
        </w:rPr>
        <w:t xml:space="preserve">проф. др Кристина Митић, проф. др Мирјана Бојанић Ћирковић, проф. др Наташа Тучев, проф. др Виолета Џонић, проф. др Никола Бјелић, доц. др Милан Јовановић, доц. др Мирослав Комленић, доц. др Стефан Ђорић, доц. др Дамјана Димитријевић, доц. др Гордана Стојић, </w:t>
      </w:r>
      <w:r w:rsidR="00480185">
        <w:rPr>
          <w:lang w:val="sr-Cyrl-RS"/>
        </w:rPr>
        <w:t xml:space="preserve">доц. др Немања Крстић, </w:t>
      </w:r>
      <w:r w:rsidR="001F7ECC">
        <w:rPr>
          <w:lang w:val="sr-Cyrl-RS"/>
        </w:rPr>
        <w:t>доц. др Александар Новаковић, доц. др Ненад Благојевић, доц. др Марина Ђукић Мирзајанц</w:t>
      </w:r>
      <w:r w:rsidR="00480185">
        <w:rPr>
          <w:lang w:val="sr-Cyrl-RS"/>
        </w:rPr>
        <w:t xml:space="preserve"> и</w:t>
      </w:r>
      <w:r w:rsidR="001F7ECC">
        <w:rPr>
          <w:lang w:val="sr-Cyrl-RS"/>
        </w:rPr>
        <w:t xml:space="preserve"> доц. др Николета Момчиловић </w:t>
      </w:r>
      <w:r w:rsidR="00670906" w:rsidRPr="00480185">
        <w:rPr>
          <w:lang w:val="sr-Cyrl-RS"/>
        </w:rPr>
        <w:t>и из реда студената:</w:t>
      </w:r>
      <w:r w:rsidR="00684927" w:rsidRPr="00480185">
        <w:rPr>
          <w:lang w:val="sr-Cyrl-RS"/>
        </w:rPr>
        <w:t xml:space="preserve"> </w:t>
      </w:r>
      <w:r w:rsidR="00480185">
        <w:rPr>
          <w:lang w:val="sr-Cyrl-RS"/>
        </w:rPr>
        <w:t xml:space="preserve">Марта Ђорђевић, Анђела Јеремић, </w:t>
      </w:r>
      <w:r w:rsidR="00684927" w:rsidRPr="00480185">
        <w:rPr>
          <w:lang w:val="sr-Cyrl-RS"/>
        </w:rPr>
        <w:t>Михаило Петровић, Бојана Ђуришић,</w:t>
      </w:r>
      <w:r w:rsidR="00480185">
        <w:rPr>
          <w:lang w:val="sr-Cyrl-RS"/>
        </w:rPr>
        <w:t xml:space="preserve"> </w:t>
      </w:r>
      <w:r w:rsidR="00684927" w:rsidRPr="00480185">
        <w:rPr>
          <w:lang w:val="sr-Cyrl-RS"/>
        </w:rPr>
        <w:t>Димитрије Стефановић, Анђа Нушић, Мина Васић, Младен Стојановић, Вељко Мушановић, Вељко Поповић, Душан Крстић и</w:t>
      </w:r>
      <w:r w:rsidR="00684927" w:rsidRPr="008A3707">
        <w:rPr>
          <w:highlight w:val="yellow"/>
          <w:lang w:val="sr-Cyrl-RS"/>
        </w:rPr>
        <w:t xml:space="preserve"> </w:t>
      </w:r>
      <w:r w:rsidR="00684927" w:rsidRPr="00480185">
        <w:rPr>
          <w:lang w:val="sr-Cyrl-RS"/>
        </w:rPr>
        <w:t>Наталија Лукић.</w:t>
      </w:r>
    </w:p>
    <w:p w14:paraId="208C8B71" w14:textId="7E856380" w:rsidR="00694085" w:rsidRPr="00C27B4F" w:rsidRDefault="00C27B4F" w:rsidP="00C27B4F">
      <w:pPr>
        <w:shd w:val="clear" w:color="auto" w:fill="FFFFFF"/>
        <w:suppressAutoHyphens w:val="0"/>
        <w:spacing w:before="0" w:beforeAutospacing="0" w:after="0" w:afterAutospacing="0" w:line="240" w:lineRule="auto"/>
        <w:ind w:leftChars="0" w:left="0" w:firstLineChars="0" w:firstLine="720"/>
        <w:jc w:val="both"/>
        <w:textDirection w:val="lrTb"/>
        <w:textAlignment w:val="auto"/>
        <w:outlineLvl w:val="9"/>
        <w:rPr>
          <w:position w:val="0"/>
          <w:lang w:val="sr-Cyrl-RS"/>
        </w:rPr>
      </w:pPr>
      <w:r w:rsidRPr="00C27B4F">
        <w:rPr>
          <w:position w:val="0"/>
        </w:rPr>
        <w:t xml:space="preserve">Декан је отворио седницу наводећи да је повод објава у медијима да је Факултет српских студија добио дозволу за рад и почетну акредитацију. Нагласио је да је </w:t>
      </w:r>
      <w:r>
        <w:rPr>
          <w:position w:val="0"/>
          <w:lang w:val="sr-Cyrl-RS"/>
        </w:rPr>
        <w:t>Наставно-научно веће н</w:t>
      </w:r>
      <w:r w:rsidRPr="00C27B4F">
        <w:rPr>
          <w:position w:val="0"/>
        </w:rPr>
        <w:t>ајвиши стручни орган факултета</w:t>
      </w:r>
      <w:r>
        <w:rPr>
          <w:position w:val="0"/>
          <w:lang w:val="sr-Cyrl-RS"/>
        </w:rPr>
        <w:t>, д</w:t>
      </w:r>
      <w:r w:rsidRPr="00C27B4F">
        <w:rPr>
          <w:position w:val="0"/>
        </w:rPr>
        <w:t>а треба очувати академско достојанство током дискусије без личног етикетирања</w:t>
      </w:r>
      <w:r>
        <w:rPr>
          <w:position w:val="0"/>
          <w:lang w:val="sr-Cyrl-RS"/>
        </w:rPr>
        <w:t xml:space="preserve"> </w:t>
      </w:r>
      <w:r w:rsidRPr="00C27B4F">
        <w:rPr>
          <w:position w:val="0"/>
          <w:lang w:val="sr-Cyrl-RS"/>
        </w:rPr>
        <w:t>и најавио следећи</w:t>
      </w:r>
    </w:p>
    <w:p w14:paraId="67504F28" w14:textId="77777777" w:rsidR="00951C3C" w:rsidRDefault="00951C3C" w:rsidP="00C4192E">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center"/>
        <w:textDirection w:val="lrTb"/>
        <w:textAlignment w:val="baseline"/>
        <w:outlineLvl w:val="9"/>
        <w:rPr>
          <w:b/>
          <w:position w:val="0"/>
          <w:lang w:val="sr-Cyrl-RS"/>
        </w:rPr>
      </w:pPr>
    </w:p>
    <w:p w14:paraId="7D4FD440" w14:textId="77777777" w:rsidR="00951C3C" w:rsidRDefault="00951C3C" w:rsidP="00C4192E">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center"/>
        <w:textDirection w:val="lrTb"/>
        <w:textAlignment w:val="baseline"/>
        <w:outlineLvl w:val="9"/>
        <w:rPr>
          <w:b/>
          <w:position w:val="0"/>
          <w:lang w:val="sr-Cyrl-RS"/>
        </w:rPr>
      </w:pPr>
    </w:p>
    <w:p w14:paraId="29512C11" w14:textId="77777777" w:rsidR="00A739BC" w:rsidRDefault="00A739BC" w:rsidP="00C4192E">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center"/>
        <w:textDirection w:val="lrTb"/>
        <w:textAlignment w:val="baseline"/>
        <w:outlineLvl w:val="9"/>
        <w:rPr>
          <w:b/>
          <w:position w:val="0"/>
          <w:lang w:val="sr-Cyrl-RS"/>
        </w:rPr>
      </w:pPr>
    </w:p>
    <w:p w14:paraId="604E1F67" w14:textId="0AD34D7C" w:rsidR="00C4192E" w:rsidRPr="00457D0A" w:rsidRDefault="00C4192E" w:rsidP="00C4192E">
      <w:pPr>
        <w:tabs>
          <w:tab w:val="left" w:pos="1134"/>
        </w:tabs>
        <w:suppressAutoHyphens w:val="0"/>
        <w:overflowPunct w:val="0"/>
        <w:autoSpaceDE w:val="0"/>
        <w:autoSpaceDN w:val="0"/>
        <w:adjustRightInd w:val="0"/>
        <w:spacing w:before="0" w:beforeAutospacing="0" w:after="0" w:afterAutospacing="0" w:line="240" w:lineRule="auto"/>
        <w:ind w:leftChars="0" w:left="0" w:firstLineChars="0" w:firstLine="0"/>
        <w:jc w:val="center"/>
        <w:textDirection w:val="lrTb"/>
        <w:textAlignment w:val="baseline"/>
        <w:outlineLvl w:val="9"/>
        <w:rPr>
          <w:b/>
          <w:position w:val="0"/>
          <w:lang w:val="sr-Cyrl-RS"/>
        </w:rPr>
      </w:pPr>
      <w:r w:rsidRPr="00457D0A">
        <w:rPr>
          <w:b/>
          <w:position w:val="0"/>
          <w:lang w:val="sr-Cyrl-RS"/>
        </w:rPr>
        <w:t>Д Н Е В Н И    Р Е Д</w:t>
      </w:r>
    </w:p>
    <w:p w14:paraId="3017915A" w14:textId="77777777" w:rsidR="00C4192E" w:rsidRPr="00457D0A" w:rsidRDefault="00C4192E" w:rsidP="00C4192E">
      <w:pPr>
        <w:suppressAutoHyphens w:val="0"/>
        <w:spacing w:before="0" w:beforeAutospacing="0" w:after="0" w:afterAutospacing="0" w:line="240" w:lineRule="auto"/>
        <w:ind w:leftChars="0" w:left="0" w:firstLineChars="0" w:firstLine="0"/>
        <w:textDirection w:val="lrTb"/>
        <w:textAlignment w:val="auto"/>
        <w:outlineLvl w:val="9"/>
        <w:rPr>
          <w:position w:val="0"/>
          <w:lang w:val="sr-Cyrl-RS"/>
        </w:rPr>
      </w:pPr>
    </w:p>
    <w:p w14:paraId="6C6326D5" w14:textId="77777777" w:rsidR="00F72ED5" w:rsidRPr="00F72ED5" w:rsidRDefault="00F72ED5" w:rsidP="00F72ED5">
      <w:pPr>
        <w:pStyle w:val="Normal2"/>
        <w:numPr>
          <w:ilvl w:val="0"/>
          <w:numId w:val="34"/>
        </w:numPr>
        <w:tabs>
          <w:tab w:val="left" w:pos="720"/>
        </w:tabs>
        <w:suppressAutoHyphens w:val="0"/>
        <w:spacing w:before="0" w:beforeAutospacing="0" w:after="0" w:afterAutospacing="0" w:line="240" w:lineRule="auto"/>
        <w:ind w:leftChars="0" w:firstLineChars="0"/>
        <w:textDirection w:val="lrTb"/>
        <w:textAlignment w:val="auto"/>
        <w:outlineLvl w:val="9"/>
        <w:rPr>
          <w:rFonts w:ascii="Times New Roman" w:hAnsi="Times New Roman"/>
          <w:lang w:val="ru-RU"/>
        </w:rPr>
      </w:pPr>
      <w:bookmarkStart w:id="1" w:name="_Hlk193459643"/>
      <w:r w:rsidRPr="00DD4C2D">
        <w:rPr>
          <w:rFonts w:ascii="Times New Roman" w:hAnsi="Times New Roman"/>
          <w:color w:val="222222"/>
          <w:shd w:val="clear" w:color="auto" w:fill="FFFFFF"/>
          <w:lang w:val="sr-Cyrl-RS"/>
        </w:rPr>
        <w:t>Разматрање новонастале ситуације додељивањем почетне акредитације ФСС-у од стране НАТ-а која подразумева статусну промену департмана Филозофског факултета</w:t>
      </w:r>
      <w:r w:rsidRPr="00DD4C2D">
        <w:rPr>
          <w:rFonts w:ascii="Times New Roman" w:hAnsi="Times New Roman"/>
          <w:color w:val="222222"/>
          <w:shd w:val="clear" w:color="auto" w:fill="FFFFFF"/>
        </w:rPr>
        <w:t xml:space="preserve"> </w:t>
      </w:r>
      <w:bookmarkEnd w:id="1"/>
    </w:p>
    <w:p w14:paraId="73D3C153" w14:textId="77777777" w:rsidR="00B00D6E" w:rsidRDefault="00B00D6E" w:rsidP="001C6E69">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Cs/>
          <w:lang w:val="sr-Cyrl-RS"/>
        </w:rPr>
      </w:pPr>
    </w:p>
    <w:p w14:paraId="240E914B" w14:textId="77777777" w:rsidR="00F72ED5" w:rsidRDefault="00F72ED5" w:rsidP="001C6E69">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Cs/>
          <w:lang w:val="sr-Cyrl-RS"/>
        </w:rPr>
      </w:pPr>
    </w:p>
    <w:p w14:paraId="44C2FCA8" w14:textId="77777777" w:rsidR="00F72ED5" w:rsidRDefault="00F72ED5" w:rsidP="001C6E69">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Cs/>
          <w:lang w:val="sr-Cyrl-RS"/>
        </w:rPr>
      </w:pPr>
    </w:p>
    <w:p w14:paraId="12B59ECC" w14:textId="77777777" w:rsidR="00F72ED5" w:rsidRDefault="00F72ED5" w:rsidP="001C6E69">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Cs/>
          <w:lang w:val="sr-Cyrl-RS"/>
        </w:rPr>
      </w:pPr>
    </w:p>
    <w:p w14:paraId="10D96E54" w14:textId="77777777" w:rsidR="00F72ED5" w:rsidRDefault="00F72ED5" w:rsidP="001C6E69">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Cs/>
          <w:lang w:val="sr-Cyrl-RS"/>
        </w:rPr>
      </w:pPr>
    </w:p>
    <w:p w14:paraId="59A7BD73" w14:textId="77777777" w:rsidR="00FA2541" w:rsidRDefault="00FA2541" w:rsidP="00FA2541">
      <w:pPr>
        <w:shd w:val="clear" w:color="auto" w:fill="FFFFFF"/>
        <w:suppressAutoHyphens w:val="0"/>
        <w:spacing w:before="0" w:beforeAutospacing="0" w:after="0" w:afterAutospacing="0" w:line="240" w:lineRule="auto"/>
        <w:ind w:leftChars="0" w:left="0" w:firstLineChars="0" w:firstLine="0"/>
        <w:textDirection w:val="lrTb"/>
        <w:textAlignment w:val="auto"/>
        <w:outlineLvl w:val="9"/>
        <w:rPr>
          <w:color w:val="303030"/>
          <w:position w:val="0"/>
          <w:sz w:val="27"/>
          <w:szCs w:val="27"/>
          <w:lang w:val="sr-Cyrl-RS"/>
        </w:rPr>
      </w:pPr>
    </w:p>
    <w:p w14:paraId="2B413B80" w14:textId="77777777" w:rsidR="00FA2541" w:rsidRDefault="00FA2541" w:rsidP="00FA2541">
      <w:pPr>
        <w:shd w:val="clear" w:color="auto" w:fill="FFFFFF"/>
        <w:suppressAutoHyphens w:val="0"/>
        <w:spacing w:before="0" w:beforeAutospacing="0" w:after="0" w:afterAutospacing="0" w:line="240" w:lineRule="auto"/>
        <w:ind w:leftChars="0" w:left="0" w:firstLineChars="0" w:firstLine="0"/>
        <w:textDirection w:val="lrTb"/>
        <w:textAlignment w:val="auto"/>
        <w:outlineLvl w:val="9"/>
        <w:rPr>
          <w:color w:val="303030"/>
          <w:position w:val="0"/>
          <w:sz w:val="27"/>
          <w:szCs w:val="27"/>
          <w:lang w:val="sr-Cyrl-RS"/>
        </w:rPr>
      </w:pPr>
    </w:p>
    <w:p w14:paraId="5AEC93B1" w14:textId="77777777" w:rsidR="00FA2541" w:rsidRDefault="00FA2541" w:rsidP="00FA2541">
      <w:pPr>
        <w:shd w:val="clear" w:color="auto" w:fill="FFFFFF"/>
        <w:suppressAutoHyphens w:val="0"/>
        <w:spacing w:before="0" w:beforeAutospacing="0" w:after="0" w:afterAutospacing="0" w:line="240" w:lineRule="auto"/>
        <w:ind w:leftChars="0" w:left="0" w:firstLineChars="0" w:firstLine="0"/>
        <w:textDirection w:val="lrTb"/>
        <w:textAlignment w:val="auto"/>
        <w:outlineLvl w:val="9"/>
        <w:rPr>
          <w:color w:val="303030"/>
          <w:position w:val="0"/>
          <w:sz w:val="27"/>
          <w:szCs w:val="27"/>
          <w:lang w:val="sr-Cyrl-RS"/>
        </w:rPr>
      </w:pPr>
    </w:p>
    <w:p w14:paraId="08FAD7D3" w14:textId="77777777" w:rsidR="00FA2541" w:rsidRDefault="00FA2541" w:rsidP="00FA2541">
      <w:pPr>
        <w:shd w:val="clear" w:color="auto" w:fill="FFFFFF"/>
        <w:suppressAutoHyphens w:val="0"/>
        <w:spacing w:before="0" w:beforeAutospacing="0" w:after="0" w:afterAutospacing="0" w:line="240" w:lineRule="auto"/>
        <w:ind w:leftChars="0" w:left="0" w:firstLineChars="0" w:firstLine="0"/>
        <w:textDirection w:val="lrTb"/>
        <w:textAlignment w:val="auto"/>
        <w:outlineLvl w:val="9"/>
        <w:rPr>
          <w:color w:val="303030"/>
          <w:position w:val="0"/>
          <w:sz w:val="27"/>
          <w:szCs w:val="27"/>
          <w:lang w:val="sr-Cyrl-RS"/>
        </w:rPr>
      </w:pPr>
    </w:p>
    <w:p w14:paraId="4671E707" w14:textId="77777777" w:rsidR="00566D3D" w:rsidRDefault="00F32DEC" w:rsidP="00566D3D">
      <w:pPr>
        <w:shd w:val="clear" w:color="auto" w:fill="FFFFFF"/>
        <w:suppressAutoHyphens w:val="0"/>
        <w:spacing w:before="0" w:beforeAutospacing="0" w:after="0" w:afterAutospacing="0" w:line="240" w:lineRule="auto"/>
        <w:ind w:leftChars="0" w:left="0" w:firstLineChars="0" w:firstLine="720"/>
        <w:jc w:val="both"/>
        <w:textDirection w:val="lrTb"/>
        <w:textAlignment w:val="auto"/>
        <w:outlineLvl w:val="9"/>
        <w:rPr>
          <w:position w:val="0"/>
          <w:lang w:val="sr-Cyrl-RS"/>
        </w:rPr>
      </w:pPr>
      <w:r w:rsidRPr="00566D3D">
        <w:rPr>
          <w:position w:val="0"/>
        </w:rPr>
        <w:t>Декан је појаснио да почетна акредитација значи да нови факултет може да формира кадрове, али још увек нема право да уписује студенте нити има акредитацију установ</w:t>
      </w:r>
      <w:r w:rsidR="00566D3D">
        <w:rPr>
          <w:position w:val="0"/>
          <w:lang w:val="sr-Cyrl-RS"/>
        </w:rPr>
        <w:t>е</w:t>
      </w:r>
      <w:r w:rsidRPr="00566D3D">
        <w:rPr>
          <w:position w:val="0"/>
        </w:rPr>
        <w:t xml:space="preserve"> и студијских програма (што морају остварити у року од годину дана).</w:t>
      </w:r>
    </w:p>
    <w:p w14:paraId="67D7924F" w14:textId="77777777" w:rsidR="00566D3D" w:rsidRDefault="00F32DEC" w:rsidP="00566D3D">
      <w:pPr>
        <w:shd w:val="clear" w:color="auto" w:fill="FFFFFF"/>
        <w:suppressAutoHyphens w:val="0"/>
        <w:spacing w:before="0" w:beforeAutospacing="0" w:after="0" w:afterAutospacing="0" w:line="240" w:lineRule="auto"/>
        <w:ind w:leftChars="0" w:left="0" w:firstLineChars="0" w:firstLine="720"/>
        <w:jc w:val="both"/>
        <w:textDirection w:val="lrTb"/>
        <w:textAlignment w:val="auto"/>
        <w:outlineLvl w:val="9"/>
        <w:rPr>
          <w:position w:val="0"/>
          <w:lang w:val="sr-Cyrl-RS"/>
        </w:rPr>
      </w:pPr>
      <w:r w:rsidRPr="007D4806">
        <w:rPr>
          <w:position w:val="0"/>
        </w:rPr>
        <w:t>Наведено је да нови факултет још увек није део Универзитета у Нишу јер његов статут није добио сагласност статутарне комисије, нити су студијски програми одобрени од стране Сената. Став Универзитета је да не могу постојати идентични студијски програми на два факултета.</w:t>
      </w:r>
    </w:p>
    <w:p w14:paraId="444714A1" w14:textId="77777777" w:rsidR="00566D3D" w:rsidRDefault="00F32DEC" w:rsidP="00566D3D">
      <w:pPr>
        <w:shd w:val="clear" w:color="auto" w:fill="FFFFFF"/>
        <w:suppressAutoHyphens w:val="0"/>
        <w:spacing w:before="0" w:beforeAutospacing="0" w:after="0" w:afterAutospacing="0" w:line="240" w:lineRule="auto"/>
        <w:ind w:leftChars="0" w:left="0" w:firstLineChars="0" w:firstLine="720"/>
        <w:jc w:val="both"/>
        <w:textDirection w:val="lrTb"/>
        <w:textAlignment w:val="auto"/>
        <w:outlineLvl w:val="9"/>
        <w:rPr>
          <w:position w:val="0"/>
          <w:lang w:val="sr-Cyrl-RS"/>
        </w:rPr>
      </w:pPr>
      <w:r w:rsidRPr="007D4806">
        <w:rPr>
          <w:position w:val="0"/>
        </w:rPr>
        <w:t>Чланови већа су указали на то да су извештаји Националног акредитационог тела (НАТ) спор</w:t>
      </w:r>
      <w:r w:rsidR="00566D3D">
        <w:rPr>
          <w:position w:val="0"/>
          <w:lang w:val="sr-Cyrl-RS"/>
        </w:rPr>
        <w:t>н</w:t>
      </w:r>
      <w:r w:rsidRPr="007D4806">
        <w:rPr>
          <w:position w:val="0"/>
        </w:rPr>
        <w:t>и јер је захтев упутило Министарство, а не Универзитет, те да се нови факултет лажно представља као део Универзитета у Нишу.</w:t>
      </w:r>
    </w:p>
    <w:p w14:paraId="437351F4" w14:textId="77777777" w:rsidR="00566D3D" w:rsidRDefault="00F32DEC" w:rsidP="00566D3D">
      <w:pPr>
        <w:shd w:val="clear" w:color="auto" w:fill="FFFFFF"/>
        <w:suppressAutoHyphens w:val="0"/>
        <w:spacing w:before="0" w:beforeAutospacing="0" w:after="0" w:afterAutospacing="0" w:line="240" w:lineRule="auto"/>
        <w:ind w:leftChars="0" w:left="0" w:firstLineChars="0" w:firstLine="720"/>
        <w:jc w:val="both"/>
        <w:textDirection w:val="lrTb"/>
        <w:textAlignment w:val="auto"/>
        <w:outlineLvl w:val="9"/>
        <w:rPr>
          <w:position w:val="0"/>
          <w:lang w:val="sr-Cyrl-RS"/>
        </w:rPr>
      </w:pPr>
      <w:r w:rsidRPr="00566D3D">
        <w:rPr>
          <w:position w:val="0"/>
        </w:rPr>
        <w:t>Сазнало се да је 21 наставник потписао уговоре са одложеним дејством са новим факултетом, који ступају на снагу тек након регистрације те установе.</w:t>
      </w:r>
    </w:p>
    <w:p w14:paraId="5B9EE61B" w14:textId="77777777" w:rsidR="00566D3D" w:rsidRDefault="00F32DEC" w:rsidP="00566D3D">
      <w:pPr>
        <w:shd w:val="clear" w:color="auto" w:fill="FFFFFF"/>
        <w:suppressAutoHyphens w:val="0"/>
        <w:spacing w:before="0" w:beforeAutospacing="0" w:after="0" w:afterAutospacing="0" w:line="240" w:lineRule="auto"/>
        <w:ind w:leftChars="0" w:left="0" w:firstLineChars="0" w:firstLine="720"/>
        <w:jc w:val="both"/>
        <w:textDirection w:val="lrTb"/>
        <w:textAlignment w:val="auto"/>
        <w:outlineLvl w:val="9"/>
        <w:rPr>
          <w:position w:val="0"/>
          <w:lang w:val="sr-Cyrl-RS"/>
        </w:rPr>
      </w:pPr>
      <w:r w:rsidRPr="007D4806">
        <w:rPr>
          <w:position w:val="0"/>
        </w:rPr>
        <w:t>Професори су изразили забринутост јер тајно потписивање уговора угрожава реакредитацију постојећих програма на Филозофском факултету, јер се не зна чија имена смеју да стоје у силабусима.</w:t>
      </w:r>
    </w:p>
    <w:p w14:paraId="0DDC23AC" w14:textId="77777777" w:rsidR="00566D3D" w:rsidRDefault="00F32DEC" w:rsidP="00566D3D">
      <w:pPr>
        <w:shd w:val="clear" w:color="auto" w:fill="FFFFFF"/>
        <w:suppressAutoHyphens w:val="0"/>
        <w:spacing w:before="0" w:beforeAutospacing="0" w:after="0" w:afterAutospacing="0" w:line="240" w:lineRule="auto"/>
        <w:ind w:leftChars="0" w:left="0" w:firstLineChars="0" w:firstLine="720"/>
        <w:jc w:val="both"/>
        <w:textDirection w:val="lrTb"/>
        <w:textAlignment w:val="auto"/>
        <w:outlineLvl w:val="9"/>
        <w:rPr>
          <w:position w:val="0"/>
          <w:lang w:val="sr-Cyrl-RS"/>
        </w:rPr>
      </w:pPr>
      <w:r w:rsidRPr="00C17641">
        <w:rPr>
          <w:position w:val="0"/>
        </w:rPr>
        <w:t>Декан је потврдио да наставници који одбијају да извршавају обавезе (нпр. на</w:t>
      </w:r>
      <w:r w:rsidRPr="00566D3D">
        <w:rPr>
          <w:position w:val="0"/>
        </w:rPr>
        <w:t xml:space="preserve"> србистици, историји и руском језику) добијају појединачне радне налоге са роком до 31. марта, под претњом дисциплинског поступка.</w:t>
      </w:r>
    </w:p>
    <w:p w14:paraId="3C2EFB10" w14:textId="77777777" w:rsidR="00566D3D" w:rsidRDefault="00F32DEC" w:rsidP="00566D3D">
      <w:pPr>
        <w:shd w:val="clear" w:color="auto" w:fill="FFFFFF"/>
        <w:suppressAutoHyphens w:val="0"/>
        <w:spacing w:before="0" w:beforeAutospacing="0" w:after="0" w:afterAutospacing="0" w:line="240" w:lineRule="auto"/>
        <w:ind w:leftChars="0" w:left="0" w:firstLineChars="0" w:firstLine="720"/>
        <w:jc w:val="both"/>
        <w:textDirection w:val="lrTb"/>
        <w:textAlignment w:val="auto"/>
        <w:outlineLvl w:val="9"/>
        <w:rPr>
          <w:position w:val="0"/>
          <w:lang w:val="sr-Cyrl-RS"/>
        </w:rPr>
      </w:pPr>
      <w:r w:rsidRPr="007D4806">
        <w:rPr>
          <w:position w:val="0"/>
        </w:rPr>
        <w:t>Факултет се већ обратио Уставном и Управном суду због начина оснивања новог факултета путем "статусне промене", што сматрају противзаконитим и противуставним.</w:t>
      </w:r>
    </w:p>
    <w:p w14:paraId="3AD531A6" w14:textId="77777777" w:rsidR="00566D3D" w:rsidRDefault="00F32DEC" w:rsidP="00566D3D">
      <w:pPr>
        <w:shd w:val="clear" w:color="auto" w:fill="FFFFFF"/>
        <w:suppressAutoHyphens w:val="0"/>
        <w:spacing w:before="0" w:beforeAutospacing="0" w:after="0" w:afterAutospacing="0" w:line="240" w:lineRule="auto"/>
        <w:ind w:leftChars="0" w:left="0" w:firstLineChars="0" w:firstLine="720"/>
        <w:jc w:val="both"/>
        <w:textDirection w:val="lrTb"/>
        <w:textAlignment w:val="auto"/>
        <w:outlineLvl w:val="9"/>
        <w:rPr>
          <w:position w:val="0"/>
          <w:lang w:val="sr-Cyrl-RS"/>
        </w:rPr>
      </w:pPr>
      <w:r w:rsidRPr="007D4806">
        <w:rPr>
          <w:position w:val="0"/>
        </w:rPr>
        <w:t>Наглашено је да су студијски програми интелектуална својина Филозофског факултета и да се не могу тек тако преузети.</w:t>
      </w:r>
    </w:p>
    <w:p w14:paraId="4B764CF3" w14:textId="776362E0" w:rsidR="00F32DEC" w:rsidRPr="007D4806" w:rsidRDefault="00F32DEC" w:rsidP="00566D3D">
      <w:pPr>
        <w:shd w:val="clear" w:color="auto" w:fill="FFFFFF"/>
        <w:suppressAutoHyphens w:val="0"/>
        <w:spacing w:before="0" w:beforeAutospacing="0" w:after="0" w:afterAutospacing="0" w:line="240" w:lineRule="auto"/>
        <w:ind w:leftChars="0" w:left="0" w:firstLineChars="0" w:firstLine="720"/>
        <w:jc w:val="both"/>
        <w:textDirection w:val="lrTb"/>
        <w:textAlignment w:val="auto"/>
        <w:outlineLvl w:val="9"/>
        <w:rPr>
          <w:position w:val="0"/>
        </w:rPr>
      </w:pPr>
      <w:r w:rsidRPr="007D4806">
        <w:rPr>
          <w:position w:val="0"/>
        </w:rPr>
        <w:t>Истакнуто је да се наставници и студенти не могу пребацити на нови факултет без њихове личне сагласности, према Закону о државним службеницима.</w:t>
      </w:r>
    </w:p>
    <w:p w14:paraId="1551D8FB" w14:textId="77777777" w:rsidR="00F32DEC" w:rsidRPr="007D4806" w:rsidRDefault="00F32DEC" w:rsidP="00566D3D">
      <w:pPr>
        <w:shd w:val="clear" w:color="auto" w:fill="FFFFFF"/>
        <w:suppressAutoHyphens w:val="0"/>
        <w:spacing w:before="0" w:beforeAutospacing="0" w:after="0" w:afterAutospacing="0" w:line="240" w:lineRule="auto"/>
        <w:ind w:leftChars="0" w:left="0" w:firstLineChars="0" w:firstLine="360"/>
        <w:jc w:val="both"/>
        <w:textDirection w:val="lrTb"/>
        <w:textAlignment w:val="auto"/>
        <w:outlineLvl w:val="9"/>
        <w:rPr>
          <w:position w:val="0"/>
        </w:rPr>
      </w:pPr>
      <w:r w:rsidRPr="007D4806">
        <w:rPr>
          <w:position w:val="0"/>
        </w:rPr>
        <w:t>Веће је једногласно донело одлуку о формирању два тела:</w:t>
      </w:r>
    </w:p>
    <w:p w14:paraId="7FFDC788" w14:textId="35BCC061" w:rsidR="00F32DEC" w:rsidRPr="00566D3D" w:rsidRDefault="00F32DEC" w:rsidP="00566D3D">
      <w:pPr>
        <w:numPr>
          <w:ilvl w:val="0"/>
          <w:numId w:val="38"/>
        </w:numPr>
        <w:shd w:val="clear" w:color="auto" w:fill="FFFFFF"/>
        <w:suppressAutoHyphens w:val="0"/>
        <w:spacing w:before="0" w:beforeAutospacing="0" w:after="0" w:afterAutospacing="0" w:line="240" w:lineRule="auto"/>
        <w:ind w:leftChars="0" w:left="357" w:firstLineChars="0" w:hanging="357"/>
        <w:jc w:val="both"/>
        <w:textDirection w:val="lrTb"/>
        <w:textAlignment w:val="auto"/>
        <w:outlineLvl w:val="9"/>
        <w:rPr>
          <w:position w:val="0"/>
        </w:rPr>
      </w:pPr>
      <w:r w:rsidRPr="00566D3D">
        <w:rPr>
          <w:position w:val="0"/>
        </w:rPr>
        <w:t>Радна група за комуникацију са Универзитетом</w:t>
      </w:r>
      <w:r w:rsidR="00043209">
        <w:rPr>
          <w:position w:val="0"/>
          <w:lang w:val="sr-Cyrl-RS"/>
        </w:rPr>
        <w:t>.</w:t>
      </w:r>
    </w:p>
    <w:p w14:paraId="45DCAF02" w14:textId="77777777" w:rsidR="00F32DEC" w:rsidRPr="00566D3D" w:rsidRDefault="00F32DEC" w:rsidP="00566D3D">
      <w:pPr>
        <w:numPr>
          <w:ilvl w:val="0"/>
          <w:numId w:val="38"/>
        </w:numPr>
        <w:shd w:val="clear" w:color="auto" w:fill="FFFFFF"/>
        <w:suppressAutoHyphens w:val="0"/>
        <w:spacing w:before="0" w:beforeAutospacing="0" w:after="0" w:afterAutospacing="0" w:line="240" w:lineRule="auto"/>
        <w:ind w:leftChars="0" w:left="357" w:firstLineChars="0" w:hanging="357"/>
        <w:jc w:val="both"/>
        <w:textDirection w:val="lrTb"/>
        <w:textAlignment w:val="auto"/>
        <w:outlineLvl w:val="9"/>
        <w:rPr>
          <w:position w:val="0"/>
        </w:rPr>
      </w:pPr>
      <w:r w:rsidRPr="00566D3D">
        <w:rPr>
          <w:position w:val="0"/>
        </w:rPr>
        <w:t>Радна група за управљање у кризним ситуацијама: Састављена од већег броја професора са свих департмана и представника Студентског парламента, са задатком да прати ситуацију и реагује на документацију НАТ-а.</w:t>
      </w:r>
    </w:p>
    <w:p w14:paraId="7BD48074" w14:textId="77777777" w:rsidR="00566D3D" w:rsidRDefault="00566D3D" w:rsidP="00F32DEC">
      <w:pPr>
        <w:shd w:val="clear" w:color="auto" w:fill="FFFFFF"/>
        <w:suppressAutoHyphens w:val="0"/>
        <w:spacing w:before="0" w:beforeAutospacing="0" w:after="0" w:afterAutospacing="0" w:line="240" w:lineRule="auto"/>
        <w:ind w:leftChars="0" w:left="0" w:firstLineChars="0" w:firstLine="360"/>
        <w:jc w:val="both"/>
        <w:textDirection w:val="lrTb"/>
        <w:textAlignment w:val="auto"/>
        <w:outlineLvl w:val="9"/>
        <w:rPr>
          <w:position w:val="0"/>
          <w:lang w:val="sr-Cyrl-RS"/>
        </w:rPr>
      </w:pPr>
    </w:p>
    <w:p w14:paraId="38BB5BBB" w14:textId="799B054C" w:rsidR="00F32DEC" w:rsidRPr="007D4806" w:rsidRDefault="00F32DEC" w:rsidP="00F32DEC">
      <w:pPr>
        <w:shd w:val="clear" w:color="auto" w:fill="FFFFFF"/>
        <w:suppressAutoHyphens w:val="0"/>
        <w:spacing w:before="0" w:beforeAutospacing="0" w:after="0" w:afterAutospacing="0" w:line="240" w:lineRule="auto"/>
        <w:ind w:leftChars="0" w:left="0" w:firstLineChars="0" w:firstLine="360"/>
        <w:jc w:val="both"/>
        <w:textDirection w:val="lrTb"/>
        <w:textAlignment w:val="auto"/>
        <w:outlineLvl w:val="9"/>
        <w:rPr>
          <w:position w:val="0"/>
        </w:rPr>
      </w:pPr>
      <w:r w:rsidRPr="00C17641">
        <w:rPr>
          <w:position w:val="0"/>
        </w:rPr>
        <w:t>Представници студената су тражили санкционисање професора који не држе наставу (поменут је проф</w:t>
      </w:r>
      <w:r w:rsidR="00C17641" w:rsidRPr="00C17641">
        <w:rPr>
          <w:position w:val="0"/>
          <w:lang w:val="sr-Cyrl-RS"/>
        </w:rPr>
        <w:t>. др</w:t>
      </w:r>
      <w:r w:rsidRPr="00C17641">
        <w:rPr>
          <w:position w:val="0"/>
        </w:rPr>
        <w:t xml:space="preserve"> Славиша Недељковић) и инсистирали су да студенти буду присутни на свим састанцима са Универзитетом. Декан је потврдио да ће студенти </w:t>
      </w:r>
      <w:r w:rsidR="00C17641" w:rsidRPr="00C17641">
        <w:rPr>
          <w:position w:val="0"/>
          <w:lang w:val="sr-Cyrl-RS"/>
        </w:rPr>
        <w:t xml:space="preserve">свакако бити у саставу </w:t>
      </w:r>
      <w:r w:rsidRPr="00C17641">
        <w:rPr>
          <w:position w:val="0"/>
        </w:rPr>
        <w:t>делегације за разговоре.</w:t>
      </w:r>
    </w:p>
    <w:p w14:paraId="06BAEB08" w14:textId="77777777" w:rsidR="00F32DEC" w:rsidRPr="00566D3D" w:rsidRDefault="00F32DEC" w:rsidP="00566D3D">
      <w:pPr>
        <w:shd w:val="clear" w:color="auto" w:fill="FFFFFF"/>
        <w:suppressAutoHyphens w:val="0"/>
        <w:spacing w:before="0" w:beforeAutospacing="0" w:after="0" w:afterAutospacing="0" w:line="240" w:lineRule="auto"/>
        <w:ind w:leftChars="0" w:left="1" w:firstLineChars="0" w:firstLine="359"/>
        <w:jc w:val="both"/>
        <w:textDirection w:val="lrTb"/>
        <w:textAlignment w:val="auto"/>
        <w:outlineLvl w:val="9"/>
        <w:rPr>
          <w:position w:val="0"/>
        </w:rPr>
      </w:pPr>
      <w:r w:rsidRPr="00566D3D">
        <w:rPr>
          <w:position w:val="0"/>
        </w:rPr>
        <w:t>Седница је завршена уз закључак да ће факултет наставити да делује искључиво на правно заснован начин како би заштитио своје интересе.</w:t>
      </w:r>
    </w:p>
    <w:p w14:paraId="72A8EB54" w14:textId="77777777" w:rsidR="00F32DEC" w:rsidRPr="007D4806" w:rsidRDefault="00F32DEC" w:rsidP="00F32DEC">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Cs/>
          <w:lang w:val="sr-Cyrl-RS"/>
        </w:rPr>
      </w:pPr>
    </w:p>
    <w:p w14:paraId="5558D7E5" w14:textId="77777777" w:rsidR="00F32DEC" w:rsidRPr="007D4806" w:rsidRDefault="00F32DEC" w:rsidP="00F32DEC">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Cs/>
          <w:lang w:val="sr-Cyrl-RS"/>
        </w:rPr>
      </w:pPr>
    </w:p>
    <w:p w14:paraId="4C5F5910" w14:textId="77777777" w:rsidR="00F32DEC" w:rsidRPr="007D4806" w:rsidRDefault="00F32DEC" w:rsidP="00F32DEC">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bCs/>
          <w:lang w:val="sr-Cyrl-RS"/>
        </w:rPr>
      </w:pPr>
    </w:p>
    <w:p w14:paraId="00E891BC" w14:textId="706362CA" w:rsidR="00F32DEC" w:rsidRPr="007D4806" w:rsidRDefault="00F32DEC" w:rsidP="00F32DEC">
      <w:pPr>
        <w:suppressAutoHyphens w:val="0"/>
        <w:autoSpaceDE w:val="0"/>
        <w:autoSpaceDN w:val="0"/>
        <w:adjustRightInd w:val="0"/>
        <w:spacing w:before="0" w:beforeAutospacing="0" w:after="0" w:afterAutospacing="0" w:line="240" w:lineRule="auto"/>
        <w:ind w:leftChars="0" w:left="5760" w:firstLineChars="0" w:firstLine="0"/>
        <w:jc w:val="both"/>
        <w:textDirection w:val="lrTb"/>
        <w:textAlignment w:val="auto"/>
        <w:outlineLvl w:val="9"/>
        <w:rPr>
          <w:lang w:val="sr-Latn-RS"/>
        </w:rPr>
      </w:pPr>
      <w:r w:rsidRPr="00A739BC">
        <w:rPr>
          <w:lang w:val="sr-Cyrl-RS"/>
        </w:rPr>
        <w:t xml:space="preserve">Седница је завршена у </w:t>
      </w:r>
      <w:r w:rsidR="00A739BC">
        <w:rPr>
          <w:lang w:val="sr-Cyrl-RS"/>
        </w:rPr>
        <w:t>14.00</w:t>
      </w:r>
      <w:r w:rsidRPr="00A739BC">
        <w:rPr>
          <w:lang w:val="sr-Cyrl-RS"/>
        </w:rPr>
        <w:t xml:space="preserve"> </w:t>
      </w:r>
      <w:r w:rsidRPr="00A739BC">
        <w:rPr>
          <w:lang w:val="sr-Latn-RS"/>
        </w:rPr>
        <w:t>h</w:t>
      </w:r>
    </w:p>
    <w:p w14:paraId="752B8161" w14:textId="77777777" w:rsidR="00F32DEC" w:rsidRPr="007D4806" w:rsidRDefault="00F32DEC" w:rsidP="00F32DEC">
      <w:pPr>
        <w:suppressAutoHyphens w:val="0"/>
        <w:autoSpaceDE w:val="0"/>
        <w:autoSpaceDN w:val="0"/>
        <w:adjustRightInd w:val="0"/>
        <w:spacing w:before="0" w:beforeAutospacing="0" w:after="0" w:afterAutospacing="0" w:line="240" w:lineRule="auto"/>
        <w:ind w:leftChars="0" w:left="6480" w:firstLineChars="0" w:firstLine="0"/>
        <w:jc w:val="both"/>
        <w:textDirection w:val="lrTb"/>
        <w:textAlignment w:val="auto"/>
        <w:outlineLvl w:val="9"/>
        <w:rPr>
          <w:lang w:val="sr-Cyrl-RS"/>
        </w:rPr>
      </w:pPr>
    </w:p>
    <w:p w14:paraId="210F6D43" w14:textId="77777777" w:rsidR="00F32DEC" w:rsidRPr="007D4806" w:rsidRDefault="00F32DEC" w:rsidP="00F32DEC">
      <w:pPr>
        <w:suppressAutoHyphens w:val="0"/>
        <w:autoSpaceDE w:val="0"/>
        <w:autoSpaceDN w:val="0"/>
        <w:adjustRightInd w:val="0"/>
        <w:spacing w:before="0" w:beforeAutospacing="0" w:after="0" w:afterAutospacing="0" w:line="240" w:lineRule="auto"/>
        <w:ind w:leftChars="0" w:left="141" w:firstLineChars="0" w:firstLine="579"/>
        <w:jc w:val="both"/>
        <w:textDirection w:val="lrTb"/>
        <w:textAlignment w:val="auto"/>
        <w:outlineLvl w:val="9"/>
      </w:pPr>
      <w:r w:rsidRPr="007D4806">
        <w:lastRenderedPageBreak/>
        <w:t>На основу наведеног, а сагласно Закону и Статуту Факултета, стручна служба Факултета сачиниће целовите одлуке по напред наведеним тачкама дневног реда, чије ће копије бити саставни део архивског записника.</w:t>
      </w:r>
    </w:p>
    <w:p w14:paraId="67DF6E7E" w14:textId="77777777" w:rsidR="00F32DEC" w:rsidRPr="007D4806" w:rsidRDefault="00F32DEC" w:rsidP="00F32DEC">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pPr>
    </w:p>
    <w:p w14:paraId="019EB8BC" w14:textId="77777777" w:rsidR="00F32DEC" w:rsidRPr="007D4806" w:rsidRDefault="00F32DEC" w:rsidP="00F32DEC">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rPr>
          <w:lang w:val="sr-Cyrl-RS"/>
        </w:rPr>
      </w:pPr>
    </w:p>
    <w:p w14:paraId="4121B96C" w14:textId="77777777" w:rsidR="00F32DEC" w:rsidRPr="007D4806" w:rsidRDefault="00F32DEC" w:rsidP="00F32DEC">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pPr>
      <w:r w:rsidRPr="007D4806">
        <w:t>ЗАПИСНИК САЧИНИЛА</w:t>
      </w:r>
      <w:r w:rsidRPr="007D4806">
        <w:tab/>
      </w:r>
      <w:r w:rsidRPr="007D4806">
        <w:tab/>
      </w:r>
      <w:r w:rsidRPr="007D4806">
        <w:tab/>
      </w:r>
      <w:r w:rsidRPr="007D4806">
        <w:tab/>
      </w:r>
      <w:r w:rsidRPr="007D4806">
        <w:tab/>
      </w:r>
      <w:r w:rsidRPr="007D4806">
        <w:tab/>
        <w:t xml:space="preserve"> ПРЕДСЕДНИК ВЕЋА</w:t>
      </w:r>
    </w:p>
    <w:p w14:paraId="45D335C2" w14:textId="77777777" w:rsidR="00F32DEC" w:rsidRPr="007D4806" w:rsidRDefault="00F32DEC" w:rsidP="00F32DEC">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pPr>
    </w:p>
    <w:p w14:paraId="52C22A64" w14:textId="77777777" w:rsidR="00F32DEC" w:rsidRPr="007D4806" w:rsidRDefault="00F32DEC" w:rsidP="00F32DEC">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pPr>
    </w:p>
    <w:p w14:paraId="7DE13323" w14:textId="77777777" w:rsidR="00F32DEC" w:rsidRPr="007D4806" w:rsidRDefault="00F32DEC" w:rsidP="00F32DEC">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pPr>
      <w:r w:rsidRPr="007D4806">
        <w:t xml:space="preserve">Сандра Ђорђевић </w:t>
      </w:r>
      <w:r w:rsidRPr="007D4806">
        <w:tab/>
      </w:r>
      <w:r w:rsidRPr="007D4806">
        <w:tab/>
      </w:r>
      <w:r w:rsidRPr="007D4806">
        <w:tab/>
      </w:r>
      <w:r w:rsidRPr="007D4806">
        <w:tab/>
        <w:t xml:space="preserve">             </w:t>
      </w:r>
      <w:r w:rsidRPr="007D4806">
        <w:tab/>
        <w:t xml:space="preserve">Проф. др </w:t>
      </w:r>
      <w:r w:rsidRPr="007D4806">
        <w:rPr>
          <w:lang w:val="sr-Cyrl-RS"/>
        </w:rPr>
        <w:t>Владимир</w:t>
      </w:r>
      <w:r w:rsidRPr="007D4806">
        <w:t xml:space="preserve"> </w:t>
      </w:r>
      <w:r w:rsidRPr="007D4806">
        <w:rPr>
          <w:lang w:val="sr-Cyrl-RS"/>
        </w:rPr>
        <w:t xml:space="preserve">Ж. </w:t>
      </w:r>
      <w:r w:rsidRPr="007D4806">
        <w:t>Јовановић</w:t>
      </w:r>
    </w:p>
    <w:p w14:paraId="4373CCBC" w14:textId="77777777" w:rsidR="00F32DEC" w:rsidRPr="007D4806" w:rsidRDefault="00F32DEC" w:rsidP="00F32DEC">
      <w:pPr>
        <w:pBdr>
          <w:top w:val="nil"/>
          <w:left w:val="nil"/>
          <w:bottom w:val="nil"/>
          <w:right w:val="nil"/>
          <w:between w:val="nil"/>
        </w:pBdr>
        <w:tabs>
          <w:tab w:val="left" w:pos="1134"/>
        </w:tabs>
        <w:spacing w:before="0" w:beforeAutospacing="0" w:after="0" w:afterAutospacing="0" w:line="240" w:lineRule="auto"/>
        <w:ind w:leftChars="0" w:left="0" w:firstLineChars="0" w:firstLine="0"/>
        <w:jc w:val="both"/>
      </w:pPr>
    </w:p>
    <w:p w14:paraId="4C822E6C" w14:textId="77777777" w:rsidR="00F32DEC" w:rsidRPr="007D4806" w:rsidRDefault="00F32DEC" w:rsidP="00F32DEC">
      <w:pPr>
        <w:ind w:left="0" w:hanging="2"/>
      </w:pPr>
    </w:p>
    <w:p w14:paraId="32A6D7F3" w14:textId="77777777" w:rsidR="00FA2541" w:rsidRDefault="00FA2541" w:rsidP="00FA2541">
      <w:pPr>
        <w:shd w:val="clear" w:color="auto" w:fill="FFFFFF"/>
        <w:suppressAutoHyphens w:val="0"/>
        <w:spacing w:before="0" w:beforeAutospacing="0" w:after="0" w:afterAutospacing="0" w:line="240" w:lineRule="auto"/>
        <w:ind w:leftChars="0" w:left="0" w:firstLineChars="0" w:firstLine="0"/>
        <w:textDirection w:val="lrTb"/>
        <w:textAlignment w:val="auto"/>
        <w:outlineLvl w:val="9"/>
        <w:rPr>
          <w:color w:val="303030"/>
          <w:position w:val="0"/>
          <w:sz w:val="27"/>
          <w:szCs w:val="27"/>
          <w:lang w:val="sr-Cyrl-RS"/>
        </w:rPr>
      </w:pPr>
    </w:p>
    <w:sectPr w:rsidR="00FA2541">
      <w:footerReference w:type="even" r:id="rId8"/>
      <w:footerReference w:type="default" r:id="rId9"/>
      <w:pgSz w:w="12240" w:h="15840"/>
      <w:pgMar w:top="1134" w:right="1134" w:bottom="1134" w:left="1881"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555B55" w14:textId="77777777" w:rsidR="00295567" w:rsidRDefault="00295567">
      <w:pPr>
        <w:spacing w:before="0" w:after="0" w:line="240" w:lineRule="auto"/>
        <w:ind w:left="0" w:hanging="2"/>
      </w:pPr>
      <w:r>
        <w:separator/>
      </w:r>
    </w:p>
  </w:endnote>
  <w:endnote w:type="continuationSeparator" w:id="0">
    <w:p w14:paraId="3ED78D71" w14:textId="77777777" w:rsidR="00295567" w:rsidRDefault="00295567">
      <w:pPr>
        <w:spacing w:before="0"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F2A20C15-FE28-4723-99B3-921969C4BF12}"/>
    <w:embedBold r:id="rId2" w:fontKey="{82551761-5FE0-4A50-B56B-06D708319FCD}"/>
    <w:embedBoldItalic r:id="rId3" w:fontKey="{251A7188-6DFA-4F8B-9844-BE29EC96E309}"/>
  </w:font>
  <w:font w:name="Arial">
    <w:panose1 w:val="020B0604020202020204"/>
    <w:charset w:val="00"/>
    <w:family w:val="swiss"/>
    <w:pitch w:val="variable"/>
    <w:sig w:usb0="E0002EFF" w:usb1="C000785B" w:usb2="00000009" w:usb3="00000000" w:csb0="000001FF" w:csb1="00000000"/>
  </w:font>
  <w:font w:name="CTimesRoman">
    <w:panose1 w:val="00000000000000000000"/>
    <w:charset w:val="00"/>
    <w:family w:val="auto"/>
    <w:pitch w:val="variable"/>
    <w:sig w:usb0="00000083" w:usb1="00000000" w:usb2="00000000" w:usb3="00000000" w:csb0="00000009" w:csb1="00000000"/>
    <w:embedRegular r:id="rId4" w:fontKey="{52D63898-FCB0-4B13-8E7E-411A43D11571}"/>
  </w:font>
  <w:font w:name="Century-Schoolbook-Roman">
    <w:altName w:val="Century"/>
    <w:charset w:val="00"/>
    <w:family w:val="auto"/>
    <w:pitch w:val="variable"/>
    <w:sig w:usb0="00000001" w:usb1="00000000" w:usb2="00000000" w:usb3="00000000" w:csb0="0000001B" w:csb1="00000000"/>
  </w:font>
  <w:font w:name="Tahoma">
    <w:panose1 w:val="020B0604030504040204"/>
    <w:charset w:val="00"/>
    <w:family w:val="swiss"/>
    <w:pitch w:val="variable"/>
    <w:sig w:usb0="E1002EFF" w:usb1="C000605B" w:usb2="00000029" w:usb3="00000000" w:csb0="000101FF" w:csb1="00000000"/>
    <w:embedRegular r:id="rId5" w:fontKey="{A5A04EC1-CB39-4B98-AB8E-F9B10D571C13}"/>
  </w:font>
  <w:font w:name="OpenSans">
    <w:altName w:val="Cambria"/>
    <w:panose1 w:val="00000000000000000000"/>
    <w:charset w:val="00"/>
    <w:family w:val="roman"/>
    <w:notTrueType/>
    <w:pitch w:val="default"/>
  </w:font>
  <w:font w:name="Liberation Serif">
    <w:panose1 w:val="02020603050405020304"/>
    <w:charset w:val="00"/>
    <w:family w:val="roman"/>
    <w:pitch w:val="variable"/>
    <w:sig w:usb0="E0000AFF" w:usb1="500078FF" w:usb2="00000021" w:usb3="00000000" w:csb0="000001BF" w:csb1="00000000"/>
    <w:embedRegular r:id="rId6" w:fontKey="{B838DADC-8ABD-4C14-8CBE-DF307060065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embedBoldItalic r:id="rId7" w:fontKey="{AA9B1D71-7A80-47C4-BE11-808AE667D615}"/>
  </w:font>
  <w:font w:name="Verdana">
    <w:panose1 w:val="020B0604030504040204"/>
    <w:charset w:val="00"/>
    <w:family w:val="swiss"/>
    <w:pitch w:val="variable"/>
    <w:sig w:usb0="A00006FF" w:usb1="4000205B" w:usb2="00000010" w:usb3="00000000" w:csb0="0000019F" w:csb1="00000000"/>
    <w:embedRegular r:id="rId8" w:fontKey="{C6152DF9-6902-468C-86A9-C0520FFF79C1}"/>
  </w:font>
  <w:font w:name="TimesNewRoman">
    <w:altName w:val="Times New Roman"/>
    <w:panose1 w:val="00000000000000000000"/>
    <w:charset w:val="00"/>
    <w:family w:val="roman"/>
    <w:notTrueType/>
    <w:pitch w:val="default"/>
  </w:font>
  <w:font w:name="Cambria">
    <w:altName w:val="Cambria"/>
    <w:panose1 w:val="02040503050406030204"/>
    <w:charset w:val="00"/>
    <w:family w:val="roman"/>
    <w:pitch w:val="variable"/>
    <w:sig w:usb0="E00006FF" w:usb1="420024FF" w:usb2="02000000" w:usb3="00000000" w:csb0="0000019F" w:csb1="00000000"/>
    <w:embedRegular r:id="rId9" w:fontKey="{E9CE2118-585C-4256-9E6F-4A34D3FB019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D" w14:textId="77777777" w:rsidR="009D09E8" w:rsidRDefault="00000000">
    <w:pPr>
      <w:pBdr>
        <w:top w:val="nil"/>
        <w:left w:val="nil"/>
        <w:bottom w:val="nil"/>
        <w:right w:val="nil"/>
        <w:between w:val="nil"/>
      </w:pBdr>
      <w:tabs>
        <w:tab w:val="center" w:pos="4320"/>
        <w:tab w:val="right" w:pos="8640"/>
      </w:tabs>
      <w:spacing w:before="0" w:after="0" w:line="240" w:lineRule="auto"/>
      <w:ind w:left="0" w:hanging="2"/>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6E" w14:textId="77777777" w:rsidR="009D09E8" w:rsidRDefault="009D09E8">
    <w:pPr>
      <w:pBdr>
        <w:top w:val="nil"/>
        <w:left w:val="nil"/>
        <w:bottom w:val="nil"/>
        <w:right w:val="nil"/>
        <w:between w:val="nil"/>
      </w:pBdr>
      <w:tabs>
        <w:tab w:val="center" w:pos="4320"/>
        <w:tab w:val="right" w:pos="8640"/>
      </w:tabs>
      <w:spacing w:before="0" w:after="0" w:line="240" w:lineRule="auto"/>
      <w:ind w:left="0" w:right="36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F" w14:textId="4AC534F3" w:rsidR="009D09E8" w:rsidRDefault="00000000">
    <w:pPr>
      <w:pBdr>
        <w:top w:val="nil"/>
        <w:left w:val="nil"/>
        <w:bottom w:val="nil"/>
        <w:right w:val="nil"/>
        <w:between w:val="nil"/>
      </w:pBdr>
      <w:tabs>
        <w:tab w:val="center" w:pos="4320"/>
        <w:tab w:val="right" w:pos="8640"/>
      </w:tabs>
      <w:spacing w:before="0" w:after="0" w:line="240" w:lineRule="auto"/>
      <w:ind w:left="0" w:hanging="2"/>
      <w:jc w:val="right"/>
      <w:rPr>
        <w:color w:val="000000"/>
      </w:rPr>
    </w:pPr>
    <w:r>
      <w:rPr>
        <w:color w:val="000000"/>
      </w:rPr>
      <w:fldChar w:fldCharType="begin"/>
    </w:r>
    <w:r>
      <w:rPr>
        <w:color w:val="000000"/>
      </w:rPr>
      <w:instrText>PAGE</w:instrText>
    </w:r>
    <w:r>
      <w:rPr>
        <w:color w:val="000000"/>
      </w:rPr>
      <w:fldChar w:fldCharType="separate"/>
    </w:r>
    <w:r w:rsidR="00AB796B">
      <w:rPr>
        <w:noProof/>
        <w:color w:val="000000"/>
      </w:rPr>
      <w:t>1</w:t>
    </w:r>
    <w:r>
      <w:rPr>
        <w:color w:val="000000"/>
      </w:rPr>
      <w:fldChar w:fldCharType="end"/>
    </w:r>
  </w:p>
  <w:p w14:paraId="00000070" w14:textId="77777777" w:rsidR="009D09E8" w:rsidRDefault="009D09E8">
    <w:pPr>
      <w:pBdr>
        <w:top w:val="nil"/>
        <w:left w:val="nil"/>
        <w:bottom w:val="nil"/>
        <w:right w:val="nil"/>
        <w:between w:val="nil"/>
      </w:pBdr>
      <w:tabs>
        <w:tab w:val="center" w:pos="4320"/>
        <w:tab w:val="right" w:pos="8640"/>
      </w:tabs>
      <w:spacing w:before="0" w:after="0" w:line="240" w:lineRule="auto"/>
      <w:ind w:left="0" w:right="36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18AD02" w14:textId="77777777" w:rsidR="00295567" w:rsidRDefault="00295567">
      <w:pPr>
        <w:spacing w:before="0" w:after="0" w:line="240" w:lineRule="auto"/>
        <w:ind w:left="0" w:hanging="2"/>
      </w:pPr>
      <w:r>
        <w:separator/>
      </w:r>
    </w:p>
  </w:footnote>
  <w:footnote w:type="continuationSeparator" w:id="0">
    <w:p w14:paraId="296CDD72" w14:textId="77777777" w:rsidR="00295567" w:rsidRDefault="00295567">
      <w:pPr>
        <w:spacing w:before="0" w:after="0" w:line="240" w:lineRule="auto"/>
        <w:ind w:left="0" w:hanging="2"/>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349FD"/>
    <w:multiLevelType w:val="multilevel"/>
    <w:tmpl w:val="8858005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 w15:restartNumberingAfterBreak="0">
    <w:nsid w:val="033E10E5"/>
    <w:multiLevelType w:val="hybridMultilevel"/>
    <w:tmpl w:val="98440040"/>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3726489"/>
    <w:multiLevelType w:val="hybridMultilevel"/>
    <w:tmpl w:val="2C2841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5449D8"/>
    <w:multiLevelType w:val="multilevel"/>
    <w:tmpl w:val="49AA57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5A0692C"/>
    <w:multiLevelType w:val="hybridMultilevel"/>
    <w:tmpl w:val="2BA01B8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7920DAA"/>
    <w:multiLevelType w:val="hybridMultilevel"/>
    <w:tmpl w:val="BA3E8B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A128E2"/>
    <w:multiLevelType w:val="hybridMultilevel"/>
    <w:tmpl w:val="26783F6A"/>
    <w:lvl w:ilvl="0" w:tplc="962C992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0F944C13"/>
    <w:multiLevelType w:val="hybridMultilevel"/>
    <w:tmpl w:val="FCB65E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4912C70"/>
    <w:multiLevelType w:val="hybridMultilevel"/>
    <w:tmpl w:val="2AA66D88"/>
    <w:lvl w:ilvl="0" w:tplc="E042F1D6">
      <w:start w:val="20"/>
      <w:numFmt w:val="decimal"/>
      <w:lvlText w:val="%1."/>
      <w:lvlJc w:val="left"/>
      <w:pPr>
        <w:ind w:left="358" w:hanging="360"/>
      </w:pPr>
      <w:rPr>
        <w:rFonts w:hint="default"/>
      </w:rPr>
    </w:lvl>
    <w:lvl w:ilvl="1" w:tplc="04090019" w:tentative="1">
      <w:start w:val="1"/>
      <w:numFmt w:val="lowerLetter"/>
      <w:lvlText w:val="%2."/>
      <w:lvlJc w:val="left"/>
      <w:pPr>
        <w:ind w:left="1078" w:hanging="360"/>
      </w:pPr>
    </w:lvl>
    <w:lvl w:ilvl="2" w:tplc="0409001B" w:tentative="1">
      <w:start w:val="1"/>
      <w:numFmt w:val="lowerRoman"/>
      <w:lvlText w:val="%3."/>
      <w:lvlJc w:val="right"/>
      <w:pPr>
        <w:ind w:left="1798" w:hanging="180"/>
      </w:pPr>
    </w:lvl>
    <w:lvl w:ilvl="3" w:tplc="0409000F" w:tentative="1">
      <w:start w:val="1"/>
      <w:numFmt w:val="decimal"/>
      <w:lvlText w:val="%4."/>
      <w:lvlJc w:val="left"/>
      <w:pPr>
        <w:ind w:left="2518" w:hanging="360"/>
      </w:pPr>
    </w:lvl>
    <w:lvl w:ilvl="4" w:tplc="04090019" w:tentative="1">
      <w:start w:val="1"/>
      <w:numFmt w:val="lowerLetter"/>
      <w:lvlText w:val="%5."/>
      <w:lvlJc w:val="left"/>
      <w:pPr>
        <w:ind w:left="3238" w:hanging="360"/>
      </w:pPr>
    </w:lvl>
    <w:lvl w:ilvl="5" w:tplc="0409001B" w:tentative="1">
      <w:start w:val="1"/>
      <w:numFmt w:val="lowerRoman"/>
      <w:lvlText w:val="%6."/>
      <w:lvlJc w:val="right"/>
      <w:pPr>
        <w:ind w:left="3958" w:hanging="180"/>
      </w:pPr>
    </w:lvl>
    <w:lvl w:ilvl="6" w:tplc="0409000F" w:tentative="1">
      <w:start w:val="1"/>
      <w:numFmt w:val="decimal"/>
      <w:lvlText w:val="%7."/>
      <w:lvlJc w:val="left"/>
      <w:pPr>
        <w:ind w:left="4678" w:hanging="360"/>
      </w:pPr>
    </w:lvl>
    <w:lvl w:ilvl="7" w:tplc="04090019" w:tentative="1">
      <w:start w:val="1"/>
      <w:numFmt w:val="lowerLetter"/>
      <w:lvlText w:val="%8."/>
      <w:lvlJc w:val="left"/>
      <w:pPr>
        <w:ind w:left="5398" w:hanging="360"/>
      </w:pPr>
    </w:lvl>
    <w:lvl w:ilvl="8" w:tplc="0409001B" w:tentative="1">
      <w:start w:val="1"/>
      <w:numFmt w:val="lowerRoman"/>
      <w:lvlText w:val="%9."/>
      <w:lvlJc w:val="right"/>
      <w:pPr>
        <w:ind w:left="6118" w:hanging="180"/>
      </w:pPr>
    </w:lvl>
  </w:abstractNum>
  <w:abstractNum w:abstractNumId="9" w15:restartNumberingAfterBreak="0">
    <w:nsid w:val="1D6E2CCD"/>
    <w:multiLevelType w:val="multilevel"/>
    <w:tmpl w:val="F4B0B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7146EBC"/>
    <w:multiLevelType w:val="hybridMultilevel"/>
    <w:tmpl w:val="21BC9F66"/>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0C7A85"/>
    <w:multiLevelType w:val="hybridMultilevel"/>
    <w:tmpl w:val="04769B4A"/>
    <w:lvl w:ilvl="0" w:tplc="3C4240EC">
      <w:start w:val="1"/>
      <w:numFmt w:val="decimal"/>
      <w:lvlText w:val="%1."/>
      <w:lvlJc w:val="left"/>
      <w:pPr>
        <w:ind w:left="360" w:hanging="360"/>
      </w:pPr>
      <w:rPr>
        <w:rFonts w:hint="default"/>
        <w:color w:val="2222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AFE080D"/>
    <w:multiLevelType w:val="hybridMultilevel"/>
    <w:tmpl w:val="9AA642DA"/>
    <w:lvl w:ilvl="0" w:tplc="0409000F">
      <w:start w:val="1"/>
      <w:numFmt w:val="decimal"/>
      <w:lvlText w:val="%1."/>
      <w:lvlJc w:val="left"/>
      <w:pPr>
        <w:ind w:left="1068"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C8C366D"/>
    <w:multiLevelType w:val="hybridMultilevel"/>
    <w:tmpl w:val="8490F300"/>
    <w:lvl w:ilvl="0" w:tplc="0409000F">
      <w:start w:val="1"/>
      <w:numFmt w:val="decimal"/>
      <w:lvlText w:val="%1."/>
      <w:lvlJc w:val="left"/>
      <w:pPr>
        <w:ind w:left="70" w:hanging="360"/>
      </w:pPr>
    </w:lvl>
    <w:lvl w:ilvl="1" w:tplc="04090019" w:tentative="1">
      <w:start w:val="1"/>
      <w:numFmt w:val="lowerLetter"/>
      <w:lvlText w:val="%2."/>
      <w:lvlJc w:val="left"/>
      <w:pPr>
        <w:ind w:left="790" w:hanging="360"/>
      </w:pPr>
    </w:lvl>
    <w:lvl w:ilvl="2" w:tplc="0409001B" w:tentative="1">
      <w:start w:val="1"/>
      <w:numFmt w:val="lowerRoman"/>
      <w:lvlText w:val="%3."/>
      <w:lvlJc w:val="right"/>
      <w:pPr>
        <w:ind w:left="1510" w:hanging="180"/>
      </w:pPr>
    </w:lvl>
    <w:lvl w:ilvl="3" w:tplc="0409000F" w:tentative="1">
      <w:start w:val="1"/>
      <w:numFmt w:val="decimal"/>
      <w:lvlText w:val="%4."/>
      <w:lvlJc w:val="left"/>
      <w:pPr>
        <w:ind w:left="2230" w:hanging="360"/>
      </w:pPr>
    </w:lvl>
    <w:lvl w:ilvl="4" w:tplc="04090019" w:tentative="1">
      <w:start w:val="1"/>
      <w:numFmt w:val="lowerLetter"/>
      <w:lvlText w:val="%5."/>
      <w:lvlJc w:val="left"/>
      <w:pPr>
        <w:ind w:left="2950" w:hanging="360"/>
      </w:pPr>
    </w:lvl>
    <w:lvl w:ilvl="5" w:tplc="0409001B" w:tentative="1">
      <w:start w:val="1"/>
      <w:numFmt w:val="lowerRoman"/>
      <w:lvlText w:val="%6."/>
      <w:lvlJc w:val="right"/>
      <w:pPr>
        <w:ind w:left="3670" w:hanging="180"/>
      </w:pPr>
    </w:lvl>
    <w:lvl w:ilvl="6" w:tplc="0409000F" w:tentative="1">
      <w:start w:val="1"/>
      <w:numFmt w:val="decimal"/>
      <w:lvlText w:val="%7."/>
      <w:lvlJc w:val="left"/>
      <w:pPr>
        <w:ind w:left="4390" w:hanging="360"/>
      </w:pPr>
    </w:lvl>
    <w:lvl w:ilvl="7" w:tplc="04090019" w:tentative="1">
      <w:start w:val="1"/>
      <w:numFmt w:val="lowerLetter"/>
      <w:lvlText w:val="%8."/>
      <w:lvlJc w:val="left"/>
      <w:pPr>
        <w:ind w:left="5110" w:hanging="360"/>
      </w:pPr>
    </w:lvl>
    <w:lvl w:ilvl="8" w:tplc="0409001B" w:tentative="1">
      <w:start w:val="1"/>
      <w:numFmt w:val="lowerRoman"/>
      <w:lvlText w:val="%9."/>
      <w:lvlJc w:val="right"/>
      <w:pPr>
        <w:ind w:left="5830" w:hanging="180"/>
      </w:pPr>
    </w:lvl>
  </w:abstractNum>
  <w:abstractNum w:abstractNumId="14" w15:restartNumberingAfterBreak="0">
    <w:nsid w:val="306721AA"/>
    <w:multiLevelType w:val="hybridMultilevel"/>
    <w:tmpl w:val="04545910"/>
    <w:lvl w:ilvl="0" w:tplc="0409000F">
      <w:start w:val="1"/>
      <w:numFmt w:val="decimal"/>
      <w:lvlText w:val="%1."/>
      <w:lvlJc w:val="left"/>
      <w:pPr>
        <w:ind w:left="720" w:hanging="360"/>
      </w:pPr>
      <w:rPr>
        <w:rFonts w:hint="default"/>
        <w:b w:val="0"/>
        <w:bCs/>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5E25C09"/>
    <w:multiLevelType w:val="hybridMultilevel"/>
    <w:tmpl w:val="9AA642DA"/>
    <w:lvl w:ilvl="0" w:tplc="FFFFFFFF">
      <w:start w:val="1"/>
      <w:numFmt w:val="decimal"/>
      <w:lvlText w:val="%1."/>
      <w:lvlJc w:val="left"/>
      <w:pPr>
        <w:ind w:left="1068"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399661D1"/>
    <w:multiLevelType w:val="multilevel"/>
    <w:tmpl w:val="A056A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2AD249C"/>
    <w:multiLevelType w:val="multilevel"/>
    <w:tmpl w:val="641AD0F8"/>
    <w:lvl w:ilvl="0">
      <w:start w:val="1"/>
      <w:numFmt w:val="decimal"/>
      <w:lvlText w:val="%1."/>
      <w:lvlJc w:val="left"/>
      <w:pPr>
        <w:ind w:left="360" w:hanging="360"/>
      </w:pPr>
      <w:rPr>
        <w:i w:val="0"/>
        <w:iCs w:val="0"/>
      </w:rPr>
    </w:lvl>
    <w:lvl w:ilvl="1">
      <w:start w:val="2"/>
      <w:numFmt w:val="decimal"/>
      <w:isLgl/>
      <w:lvlText w:val="%1.%2"/>
      <w:lvlJc w:val="left"/>
      <w:pPr>
        <w:ind w:left="420" w:hanging="4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 w15:restartNumberingAfterBreak="0">
    <w:nsid w:val="4AC07407"/>
    <w:multiLevelType w:val="hybridMultilevel"/>
    <w:tmpl w:val="B0ECB9D8"/>
    <w:lvl w:ilvl="0" w:tplc="AD4604B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4DBD0C29"/>
    <w:multiLevelType w:val="hybridMultilevel"/>
    <w:tmpl w:val="8954FEA4"/>
    <w:lvl w:ilvl="0" w:tplc="FC4817D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4EF60B4F"/>
    <w:multiLevelType w:val="hybridMultilevel"/>
    <w:tmpl w:val="EE6408EC"/>
    <w:lvl w:ilvl="0" w:tplc="0409000F">
      <w:start w:val="1"/>
      <w:numFmt w:val="decimal"/>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1" w15:restartNumberingAfterBreak="0">
    <w:nsid w:val="53650AE1"/>
    <w:multiLevelType w:val="hybridMultilevel"/>
    <w:tmpl w:val="0EE8469C"/>
    <w:lvl w:ilvl="0" w:tplc="217C036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0FF66A4"/>
    <w:multiLevelType w:val="multilevel"/>
    <w:tmpl w:val="DB9ED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18442CC"/>
    <w:multiLevelType w:val="hybridMultilevel"/>
    <w:tmpl w:val="C5C82764"/>
    <w:lvl w:ilvl="0" w:tplc="143EEFB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6187452A"/>
    <w:multiLevelType w:val="hybridMultilevel"/>
    <w:tmpl w:val="7CD2FB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1AF4B98"/>
    <w:multiLevelType w:val="hybridMultilevel"/>
    <w:tmpl w:val="CDA0F7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1E555E3"/>
    <w:multiLevelType w:val="hybridMultilevel"/>
    <w:tmpl w:val="6284C1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3481359"/>
    <w:multiLevelType w:val="hybridMultilevel"/>
    <w:tmpl w:val="AAF4BE64"/>
    <w:lvl w:ilvl="0" w:tplc="0CF46B3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A1877A5"/>
    <w:multiLevelType w:val="hybridMultilevel"/>
    <w:tmpl w:val="E76E2940"/>
    <w:lvl w:ilvl="0" w:tplc="0409000F">
      <w:start w:val="1"/>
      <w:numFmt w:val="decimal"/>
      <w:lvlText w:val="%1."/>
      <w:lvlJc w:val="left"/>
      <w:pPr>
        <w:ind w:left="501"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E4942C5"/>
    <w:multiLevelType w:val="hybridMultilevel"/>
    <w:tmpl w:val="10F4CE22"/>
    <w:lvl w:ilvl="0" w:tplc="ED5095C4">
      <w:start w:val="1"/>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70BB7F95"/>
    <w:multiLevelType w:val="hybridMultilevel"/>
    <w:tmpl w:val="DB2248E0"/>
    <w:lvl w:ilvl="0" w:tplc="6BB46DF6">
      <w:start w:val="20"/>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71FB0D99"/>
    <w:multiLevelType w:val="hybridMultilevel"/>
    <w:tmpl w:val="9022D8C8"/>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32" w15:restartNumberingAfterBreak="0">
    <w:nsid w:val="72200AA9"/>
    <w:multiLevelType w:val="hybridMultilevel"/>
    <w:tmpl w:val="2DD0CBA6"/>
    <w:lvl w:ilvl="0" w:tplc="54C6B3AA">
      <w:start w:val="1"/>
      <w:numFmt w:val="decimal"/>
      <w:lvlText w:val="%1."/>
      <w:lvlJc w:val="left"/>
      <w:pPr>
        <w:ind w:left="4320" w:hanging="360"/>
      </w:pPr>
      <w:rPr>
        <w:rFonts w:hint="default"/>
      </w:rPr>
    </w:lvl>
    <w:lvl w:ilvl="1" w:tplc="04090019" w:tentative="1">
      <w:start w:val="1"/>
      <w:numFmt w:val="lowerLetter"/>
      <w:lvlText w:val="%2."/>
      <w:lvlJc w:val="left"/>
      <w:pPr>
        <w:ind w:left="5040" w:hanging="360"/>
      </w:pPr>
    </w:lvl>
    <w:lvl w:ilvl="2" w:tplc="0409001B" w:tentative="1">
      <w:start w:val="1"/>
      <w:numFmt w:val="lowerRoman"/>
      <w:lvlText w:val="%3."/>
      <w:lvlJc w:val="right"/>
      <w:pPr>
        <w:ind w:left="5760" w:hanging="180"/>
      </w:pPr>
    </w:lvl>
    <w:lvl w:ilvl="3" w:tplc="0409000F" w:tentative="1">
      <w:start w:val="1"/>
      <w:numFmt w:val="decimal"/>
      <w:lvlText w:val="%4."/>
      <w:lvlJc w:val="left"/>
      <w:pPr>
        <w:ind w:left="6480" w:hanging="360"/>
      </w:pPr>
    </w:lvl>
    <w:lvl w:ilvl="4" w:tplc="04090019" w:tentative="1">
      <w:start w:val="1"/>
      <w:numFmt w:val="lowerLetter"/>
      <w:lvlText w:val="%5."/>
      <w:lvlJc w:val="left"/>
      <w:pPr>
        <w:ind w:left="7200" w:hanging="360"/>
      </w:pPr>
    </w:lvl>
    <w:lvl w:ilvl="5" w:tplc="0409001B" w:tentative="1">
      <w:start w:val="1"/>
      <w:numFmt w:val="lowerRoman"/>
      <w:lvlText w:val="%6."/>
      <w:lvlJc w:val="right"/>
      <w:pPr>
        <w:ind w:left="7920" w:hanging="180"/>
      </w:pPr>
    </w:lvl>
    <w:lvl w:ilvl="6" w:tplc="0409000F" w:tentative="1">
      <w:start w:val="1"/>
      <w:numFmt w:val="decimal"/>
      <w:lvlText w:val="%7."/>
      <w:lvlJc w:val="left"/>
      <w:pPr>
        <w:ind w:left="8640" w:hanging="360"/>
      </w:pPr>
    </w:lvl>
    <w:lvl w:ilvl="7" w:tplc="04090019" w:tentative="1">
      <w:start w:val="1"/>
      <w:numFmt w:val="lowerLetter"/>
      <w:lvlText w:val="%8."/>
      <w:lvlJc w:val="left"/>
      <w:pPr>
        <w:ind w:left="9360" w:hanging="360"/>
      </w:pPr>
    </w:lvl>
    <w:lvl w:ilvl="8" w:tplc="0409001B" w:tentative="1">
      <w:start w:val="1"/>
      <w:numFmt w:val="lowerRoman"/>
      <w:lvlText w:val="%9."/>
      <w:lvlJc w:val="right"/>
      <w:pPr>
        <w:ind w:left="10080" w:hanging="180"/>
      </w:pPr>
    </w:lvl>
  </w:abstractNum>
  <w:abstractNum w:abstractNumId="33" w15:restartNumberingAfterBreak="0">
    <w:nsid w:val="72A747CB"/>
    <w:multiLevelType w:val="multilevel"/>
    <w:tmpl w:val="FD461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78B6CA2"/>
    <w:multiLevelType w:val="hybridMultilevel"/>
    <w:tmpl w:val="BBBEF8B6"/>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93A6B74"/>
    <w:multiLevelType w:val="multilevel"/>
    <w:tmpl w:val="F9E467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7D9F1B8E"/>
    <w:multiLevelType w:val="hybridMultilevel"/>
    <w:tmpl w:val="113477F2"/>
    <w:lvl w:ilvl="0" w:tplc="E5269680">
      <w:start w:val="1"/>
      <w:numFmt w:val="decimal"/>
      <w:lvlText w:val="%1."/>
      <w:lvlJc w:val="left"/>
      <w:pPr>
        <w:ind w:left="1080" w:hanging="360"/>
      </w:pPr>
      <w:rPr>
        <w:rFonts w:ascii="Times New Roman" w:hAnsi="Times New Roman"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7EB95D8D"/>
    <w:multiLevelType w:val="hybridMultilevel"/>
    <w:tmpl w:val="56128BC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1139883374">
    <w:abstractNumId w:val="28"/>
  </w:num>
  <w:num w:numId="2" w16cid:durableId="908229780">
    <w:abstractNumId w:val="25"/>
  </w:num>
  <w:num w:numId="3" w16cid:durableId="2038652558">
    <w:abstractNumId w:val="0"/>
  </w:num>
  <w:num w:numId="4" w16cid:durableId="2135126916">
    <w:abstractNumId w:val="31"/>
  </w:num>
  <w:num w:numId="5" w16cid:durableId="1486121225">
    <w:abstractNumId w:val="34"/>
  </w:num>
  <w:num w:numId="6" w16cid:durableId="1384866709">
    <w:abstractNumId w:val="9"/>
  </w:num>
  <w:num w:numId="7" w16cid:durableId="1502156380">
    <w:abstractNumId w:val="3"/>
  </w:num>
  <w:num w:numId="8" w16cid:durableId="1095596371">
    <w:abstractNumId w:val="13"/>
  </w:num>
  <w:num w:numId="9" w16cid:durableId="2003266313">
    <w:abstractNumId w:val="4"/>
  </w:num>
  <w:num w:numId="10" w16cid:durableId="2104916786">
    <w:abstractNumId w:val="5"/>
  </w:num>
  <w:num w:numId="11" w16cid:durableId="858590633">
    <w:abstractNumId w:val="17"/>
  </w:num>
  <w:num w:numId="12" w16cid:durableId="1006398681">
    <w:abstractNumId w:val="21"/>
  </w:num>
  <w:num w:numId="13" w16cid:durableId="1186289161">
    <w:abstractNumId w:val="29"/>
  </w:num>
  <w:num w:numId="14" w16cid:durableId="1144928667">
    <w:abstractNumId w:val="30"/>
  </w:num>
  <w:num w:numId="15" w16cid:durableId="1605919032">
    <w:abstractNumId w:val="36"/>
  </w:num>
  <w:num w:numId="16" w16cid:durableId="1855415966">
    <w:abstractNumId w:val="2"/>
  </w:num>
  <w:num w:numId="17" w16cid:durableId="835806063">
    <w:abstractNumId w:val="8"/>
  </w:num>
  <w:num w:numId="18" w16cid:durableId="1348558924">
    <w:abstractNumId w:val="7"/>
  </w:num>
  <w:num w:numId="19" w16cid:durableId="192110662">
    <w:abstractNumId w:val="10"/>
  </w:num>
  <w:num w:numId="20" w16cid:durableId="2077167589">
    <w:abstractNumId w:val="12"/>
  </w:num>
  <w:num w:numId="21" w16cid:durableId="224336594">
    <w:abstractNumId w:val="15"/>
  </w:num>
  <w:num w:numId="22" w16cid:durableId="159515640">
    <w:abstractNumId w:val="24"/>
  </w:num>
  <w:num w:numId="23" w16cid:durableId="1744986617">
    <w:abstractNumId w:val="23"/>
  </w:num>
  <w:num w:numId="24" w16cid:durableId="983315519">
    <w:abstractNumId w:val="1"/>
  </w:num>
  <w:num w:numId="25" w16cid:durableId="823545510">
    <w:abstractNumId w:val="14"/>
  </w:num>
  <w:num w:numId="26" w16cid:durableId="288709751">
    <w:abstractNumId w:val="37"/>
  </w:num>
  <w:num w:numId="27" w16cid:durableId="113062942">
    <w:abstractNumId w:val="26"/>
  </w:num>
  <w:num w:numId="28" w16cid:durableId="629894956">
    <w:abstractNumId w:val="6"/>
  </w:num>
  <w:num w:numId="29" w16cid:durableId="1913199607">
    <w:abstractNumId w:val="19"/>
  </w:num>
  <w:num w:numId="30" w16cid:durableId="2060742359">
    <w:abstractNumId w:val="27"/>
  </w:num>
  <w:num w:numId="31" w16cid:durableId="1003749641">
    <w:abstractNumId w:val="18"/>
  </w:num>
  <w:num w:numId="32" w16cid:durableId="525484234">
    <w:abstractNumId w:val="20"/>
  </w:num>
  <w:num w:numId="33" w16cid:durableId="2028095483">
    <w:abstractNumId w:val="32"/>
  </w:num>
  <w:num w:numId="34" w16cid:durableId="1885215842">
    <w:abstractNumId w:val="11"/>
  </w:num>
  <w:num w:numId="35" w16cid:durableId="1037971333">
    <w:abstractNumId w:val="22"/>
  </w:num>
  <w:num w:numId="36" w16cid:durableId="93287991">
    <w:abstractNumId w:val="16"/>
  </w:num>
  <w:num w:numId="37" w16cid:durableId="943925760">
    <w:abstractNumId w:val="33"/>
  </w:num>
  <w:num w:numId="38" w16cid:durableId="1724713383">
    <w:abstractNumId w:val="3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09E8"/>
    <w:rsid w:val="00037470"/>
    <w:rsid w:val="00043209"/>
    <w:rsid w:val="000462D8"/>
    <w:rsid w:val="000511D7"/>
    <w:rsid w:val="0005573C"/>
    <w:rsid w:val="00057E9A"/>
    <w:rsid w:val="00064A60"/>
    <w:rsid w:val="00075406"/>
    <w:rsid w:val="00077FA4"/>
    <w:rsid w:val="0008068B"/>
    <w:rsid w:val="000A5A0A"/>
    <w:rsid w:val="000B4320"/>
    <w:rsid w:val="000B6AE6"/>
    <w:rsid w:val="000C12EE"/>
    <w:rsid w:val="000C1ED2"/>
    <w:rsid w:val="000C7C47"/>
    <w:rsid w:val="000D2306"/>
    <w:rsid w:val="000D2588"/>
    <w:rsid w:val="000D34F0"/>
    <w:rsid w:val="000D4E40"/>
    <w:rsid w:val="000E19FA"/>
    <w:rsid w:val="000F3068"/>
    <w:rsid w:val="00111AA1"/>
    <w:rsid w:val="001237D1"/>
    <w:rsid w:val="0012754E"/>
    <w:rsid w:val="001306B9"/>
    <w:rsid w:val="00137C91"/>
    <w:rsid w:val="0014142B"/>
    <w:rsid w:val="00142A5E"/>
    <w:rsid w:val="00146852"/>
    <w:rsid w:val="001C497C"/>
    <w:rsid w:val="001C6E69"/>
    <w:rsid w:val="001C7EDB"/>
    <w:rsid w:val="001D1E0F"/>
    <w:rsid w:val="001D75A7"/>
    <w:rsid w:val="001E6163"/>
    <w:rsid w:val="001F062C"/>
    <w:rsid w:val="001F1BC2"/>
    <w:rsid w:val="001F7ECC"/>
    <w:rsid w:val="00217A05"/>
    <w:rsid w:val="00220206"/>
    <w:rsid w:val="00224B77"/>
    <w:rsid w:val="00236A49"/>
    <w:rsid w:val="00241B82"/>
    <w:rsid w:val="00251ECE"/>
    <w:rsid w:val="00252EA5"/>
    <w:rsid w:val="00295567"/>
    <w:rsid w:val="002D4018"/>
    <w:rsid w:val="002D4DA7"/>
    <w:rsid w:val="002E6D3C"/>
    <w:rsid w:val="002F2EA1"/>
    <w:rsid w:val="002F41D0"/>
    <w:rsid w:val="002F5165"/>
    <w:rsid w:val="002F5554"/>
    <w:rsid w:val="003266DB"/>
    <w:rsid w:val="00333F80"/>
    <w:rsid w:val="003432C0"/>
    <w:rsid w:val="00351A95"/>
    <w:rsid w:val="00357B35"/>
    <w:rsid w:val="0036296F"/>
    <w:rsid w:val="00393919"/>
    <w:rsid w:val="003A16B6"/>
    <w:rsid w:val="003A4974"/>
    <w:rsid w:val="003C380F"/>
    <w:rsid w:val="004007E6"/>
    <w:rsid w:val="004035E8"/>
    <w:rsid w:val="00442D25"/>
    <w:rsid w:val="00457D0A"/>
    <w:rsid w:val="00463024"/>
    <w:rsid w:val="004713CE"/>
    <w:rsid w:val="00480185"/>
    <w:rsid w:val="00487FF4"/>
    <w:rsid w:val="0049762D"/>
    <w:rsid w:val="004A107C"/>
    <w:rsid w:val="004A211A"/>
    <w:rsid w:val="004A35E8"/>
    <w:rsid w:val="004B05A8"/>
    <w:rsid w:val="004B2927"/>
    <w:rsid w:val="004B2DFD"/>
    <w:rsid w:val="004C116F"/>
    <w:rsid w:val="004C2726"/>
    <w:rsid w:val="004D56C2"/>
    <w:rsid w:val="00504A81"/>
    <w:rsid w:val="00555082"/>
    <w:rsid w:val="00556A0A"/>
    <w:rsid w:val="0055717F"/>
    <w:rsid w:val="00566D3D"/>
    <w:rsid w:val="00571D19"/>
    <w:rsid w:val="0059052E"/>
    <w:rsid w:val="005A1641"/>
    <w:rsid w:val="005C5B00"/>
    <w:rsid w:val="005C6B4A"/>
    <w:rsid w:val="005E7839"/>
    <w:rsid w:val="00600DEA"/>
    <w:rsid w:val="0064245C"/>
    <w:rsid w:val="00657150"/>
    <w:rsid w:val="00670906"/>
    <w:rsid w:val="00677AFC"/>
    <w:rsid w:val="00684927"/>
    <w:rsid w:val="0068542A"/>
    <w:rsid w:val="0068656E"/>
    <w:rsid w:val="00694085"/>
    <w:rsid w:val="006A010F"/>
    <w:rsid w:val="006B4DB5"/>
    <w:rsid w:val="006C2B8D"/>
    <w:rsid w:val="006C6ACA"/>
    <w:rsid w:val="00701D3A"/>
    <w:rsid w:val="00713DFD"/>
    <w:rsid w:val="00731746"/>
    <w:rsid w:val="00747401"/>
    <w:rsid w:val="007668EC"/>
    <w:rsid w:val="0077002E"/>
    <w:rsid w:val="0077290C"/>
    <w:rsid w:val="00774283"/>
    <w:rsid w:val="00780CCB"/>
    <w:rsid w:val="00781B95"/>
    <w:rsid w:val="007822C4"/>
    <w:rsid w:val="00790D2E"/>
    <w:rsid w:val="00795F29"/>
    <w:rsid w:val="007964A1"/>
    <w:rsid w:val="007A478B"/>
    <w:rsid w:val="007C05AD"/>
    <w:rsid w:val="007C4A83"/>
    <w:rsid w:val="007D4419"/>
    <w:rsid w:val="007F0D2C"/>
    <w:rsid w:val="007F32FE"/>
    <w:rsid w:val="00802C03"/>
    <w:rsid w:val="008047D0"/>
    <w:rsid w:val="008278FC"/>
    <w:rsid w:val="00832F61"/>
    <w:rsid w:val="008474B0"/>
    <w:rsid w:val="00853925"/>
    <w:rsid w:val="00857AF1"/>
    <w:rsid w:val="00861005"/>
    <w:rsid w:val="00866A28"/>
    <w:rsid w:val="0087311B"/>
    <w:rsid w:val="00880243"/>
    <w:rsid w:val="008918BC"/>
    <w:rsid w:val="008A3707"/>
    <w:rsid w:val="008B6B49"/>
    <w:rsid w:val="008B7B90"/>
    <w:rsid w:val="008B7C0B"/>
    <w:rsid w:val="008F0A89"/>
    <w:rsid w:val="008F13BD"/>
    <w:rsid w:val="008F205B"/>
    <w:rsid w:val="00906738"/>
    <w:rsid w:val="00916CA6"/>
    <w:rsid w:val="00922074"/>
    <w:rsid w:val="0092758D"/>
    <w:rsid w:val="00940246"/>
    <w:rsid w:val="00951C3C"/>
    <w:rsid w:val="00961E22"/>
    <w:rsid w:val="00975DFA"/>
    <w:rsid w:val="00977E9D"/>
    <w:rsid w:val="009A5B18"/>
    <w:rsid w:val="009C4B87"/>
    <w:rsid w:val="009D09E8"/>
    <w:rsid w:val="009F55D4"/>
    <w:rsid w:val="00A113B7"/>
    <w:rsid w:val="00A124AE"/>
    <w:rsid w:val="00A1309B"/>
    <w:rsid w:val="00A1744E"/>
    <w:rsid w:val="00A22F71"/>
    <w:rsid w:val="00A24A73"/>
    <w:rsid w:val="00A3040A"/>
    <w:rsid w:val="00A3388E"/>
    <w:rsid w:val="00A447A3"/>
    <w:rsid w:val="00A576F3"/>
    <w:rsid w:val="00A65D29"/>
    <w:rsid w:val="00A66719"/>
    <w:rsid w:val="00A70E32"/>
    <w:rsid w:val="00A739BC"/>
    <w:rsid w:val="00A744BF"/>
    <w:rsid w:val="00A747A1"/>
    <w:rsid w:val="00A8725A"/>
    <w:rsid w:val="00A87FB9"/>
    <w:rsid w:val="00A950FA"/>
    <w:rsid w:val="00AA00B7"/>
    <w:rsid w:val="00AB796B"/>
    <w:rsid w:val="00AC45DE"/>
    <w:rsid w:val="00AE39B9"/>
    <w:rsid w:val="00AF3826"/>
    <w:rsid w:val="00AF3B36"/>
    <w:rsid w:val="00B00D6E"/>
    <w:rsid w:val="00B02C81"/>
    <w:rsid w:val="00B03882"/>
    <w:rsid w:val="00B248E4"/>
    <w:rsid w:val="00B313C2"/>
    <w:rsid w:val="00B334CE"/>
    <w:rsid w:val="00B36791"/>
    <w:rsid w:val="00B55FCC"/>
    <w:rsid w:val="00B776B4"/>
    <w:rsid w:val="00B954C4"/>
    <w:rsid w:val="00BC06A8"/>
    <w:rsid w:val="00BC6054"/>
    <w:rsid w:val="00BD47AB"/>
    <w:rsid w:val="00BD5352"/>
    <w:rsid w:val="00C13F66"/>
    <w:rsid w:val="00C16B37"/>
    <w:rsid w:val="00C17641"/>
    <w:rsid w:val="00C27B4F"/>
    <w:rsid w:val="00C3640D"/>
    <w:rsid w:val="00C4192E"/>
    <w:rsid w:val="00C41A92"/>
    <w:rsid w:val="00C5452F"/>
    <w:rsid w:val="00C912E7"/>
    <w:rsid w:val="00CA569D"/>
    <w:rsid w:val="00CA71AC"/>
    <w:rsid w:val="00CB10F3"/>
    <w:rsid w:val="00CD6108"/>
    <w:rsid w:val="00CE6ABA"/>
    <w:rsid w:val="00D011C0"/>
    <w:rsid w:val="00D044AC"/>
    <w:rsid w:val="00D0490B"/>
    <w:rsid w:val="00D04C77"/>
    <w:rsid w:val="00D16D80"/>
    <w:rsid w:val="00D40E0A"/>
    <w:rsid w:val="00D60594"/>
    <w:rsid w:val="00D63777"/>
    <w:rsid w:val="00D660C1"/>
    <w:rsid w:val="00D75FFB"/>
    <w:rsid w:val="00D877A2"/>
    <w:rsid w:val="00D9059B"/>
    <w:rsid w:val="00D9422E"/>
    <w:rsid w:val="00DA5FAB"/>
    <w:rsid w:val="00DA66F1"/>
    <w:rsid w:val="00DA726E"/>
    <w:rsid w:val="00DC10BA"/>
    <w:rsid w:val="00DD1F7C"/>
    <w:rsid w:val="00DE1775"/>
    <w:rsid w:val="00DE20CF"/>
    <w:rsid w:val="00DE3C60"/>
    <w:rsid w:val="00DE690B"/>
    <w:rsid w:val="00DF51E3"/>
    <w:rsid w:val="00E023FB"/>
    <w:rsid w:val="00E0435C"/>
    <w:rsid w:val="00E11DF4"/>
    <w:rsid w:val="00E22D25"/>
    <w:rsid w:val="00E26EBC"/>
    <w:rsid w:val="00E30208"/>
    <w:rsid w:val="00E311AD"/>
    <w:rsid w:val="00E417A1"/>
    <w:rsid w:val="00E451D7"/>
    <w:rsid w:val="00E6364A"/>
    <w:rsid w:val="00E948FC"/>
    <w:rsid w:val="00EA4CE2"/>
    <w:rsid w:val="00EA59AC"/>
    <w:rsid w:val="00EE059D"/>
    <w:rsid w:val="00EE3DA8"/>
    <w:rsid w:val="00EE43C9"/>
    <w:rsid w:val="00EE5FD7"/>
    <w:rsid w:val="00F05F8E"/>
    <w:rsid w:val="00F32DEC"/>
    <w:rsid w:val="00F42352"/>
    <w:rsid w:val="00F444A6"/>
    <w:rsid w:val="00F562E5"/>
    <w:rsid w:val="00F5718A"/>
    <w:rsid w:val="00F61D65"/>
    <w:rsid w:val="00F62176"/>
    <w:rsid w:val="00F64D48"/>
    <w:rsid w:val="00F72ED5"/>
    <w:rsid w:val="00F82D0D"/>
    <w:rsid w:val="00F84980"/>
    <w:rsid w:val="00F965E7"/>
    <w:rsid w:val="00FA2541"/>
    <w:rsid w:val="00FB1011"/>
    <w:rsid w:val="00FD62C8"/>
    <w:rsid w:val="00FE48EF"/>
    <w:rsid w:val="00FF63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1E10D4"/>
  <w15:docId w15:val="{D0C53703-BD48-4AE6-ABCA-93752A597E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51A95"/>
    <w:pPr>
      <w:suppressAutoHyphens/>
      <w:spacing w:before="100" w:beforeAutospacing="1" w:after="100" w:afterAutospacing="1" w:line="1" w:lineRule="atLeast"/>
      <w:ind w:leftChars="-1" w:left="-1" w:hangingChars="1" w:hanging="1"/>
      <w:textDirection w:val="btLr"/>
      <w:textAlignment w:val="top"/>
      <w:outlineLvl w:val="0"/>
    </w:pPr>
    <w:rPr>
      <w:position w:val="-1"/>
      <w:lang w:val="en-US"/>
    </w:rPr>
  </w:style>
  <w:style w:type="paragraph" w:styleId="Heading1">
    <w:name w:val="heading 1"/>
    <w:basedOn w:val="Normal"/>
    <w:next w:val="Normal"/>
    <w:uiPriority w:val="9"/>
    <w:qFormat/>
    <w:pPr>
      <w:keepNext/>
    </w:pPr>
    <w:rPr>
      <w:b/>
    </w:rPr>
  </w:style>
  <w:style w:type="paragraph" w:styleId="Heading2">
    <w:name w:val="heading 2"/>
    <w:basedOn w:val="Normal"/>
    <w:next w:val="Normal"/>
    <w:uiPriority w:val="9"/>
    <w:semiHidden/>
    <w:unhideWhenUsed/>
    <w:qFormat/>
    <w:pPr>
      <w:keepNext/>
      <w:spacing w:before="240" w:after="60"/>
      <w:outlineLvl w:val="1"/>
    </w:pPr>
    <w:rPr>
      <w:rFonts w:ascii="Calibri" w:eastAsia="Calibri" w:hAnsi="Calibri" w:cs="Calibri"/>
      <w:b/>
      <w:i/>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spacing w:before="240" w:after="60"/>
      <w:jc w:val="center"/>
    </w:pPr>
    <w:rPr>
      <w:rFonts w:ascii="Arial" w:eastAsia="Arial" w:hAnsi="Arial" w:cs="Arial"/>
      <w:b/>
      <w:sz w:val="32"/>
      <w:szCs w:val="32"/>
    </w:rPr>
  </w:style>
  <w:style w:type="paragraph" w:customStyle="1" w:styleId="Normal1">
    <w:name w:val="Normal1"/>
    <w:basedOn w:val="Normal"/>
    <w:pPr>
      <w:tabs>
        <w:tab w:val="left" w:pos="1134"/>
      </w:tabs>
      <w:overflowPunct w:val="0"/>
      <w:autoSpaceDE w:val="0"/>
      <w:autoSpaceDN w:val="0"/>
      <w:adjustRightInd w:val="0"/>
      <w:jc w:val="both"/>
    </w:pPr>
    <w:rPr>
      <w:rFonts w:ascii="CTimesRoman" w:hAnsi="CTimesRoman"/>
      <w:szCs w:val="20"/>
    </w:rPr>
  </w:style>
  <w:style w:type="paragraph" w:customStyle="1" w:styleId="rimski">
    <w:name w:val="rimski"/>
    <w:basedOn w:val="Normal"/>
    <w:next w:val="Normal"/>
    <w:pPr>
      <w:tabs>
        <w:tab w:val="left" w:pos="1134"/>
      </w:tabs>
      <w:overflowPunct w:val="0"/>
      <w:autoSpaceDE w:val="0"/>
      <w:autoSpaceDN w:val="0"/>
      <w:adjustRightInd w:val="0"/>
      <w:jc w:val="center"/>
    </w:pPr>
    <w:rPr>
      <w:rFonts w:ascii="Century-Schoolbook-Roman" w:hAnsi="Century-Schoolbook-Roman"/>
      <w:szCs w:val="20"/>
    </w:rPr>
  </w:style>
  <w:style w:type="paragraph" w:customStyle="1" w:styleId="centar">
    <w:name w:val="centar"/>
    <w:basedOn w:val="Normal"/>
    <w:next w:val="Normal"/>
    <w:uiPriority w:val="99"/>
    <w:pPr>
      <w:tabs>
        <w:tab w:val="left" w:pos="1134"/>
      </w:tabs>
      <w:overflowPunct w:val="0"/>
      <w:autoSpaceDE w:val="0"/>
      <w:autoSpaceDN w:val="0"/>
      <w:adjustRightInd w:val="0"/>
      <w:spacing w:before="120"/>
      <w:jc w:val="center"/>
      <w:textAlignment w:val="baseline"/>
    </w:pPr>
    <w:rPr>
      <w:rFonts w:ascii="CTimesRoman" w:hAnsi="CTimesRoman"/>
      <w:noProof/>
      <w:szCs w:val="20"/>
    </w:rPr>
  </w:style>
  <w:style w:type="paragraph" w:customStyle="1" w:styleId="Normal2">
    <w:name w:val="Normal2"/>
    <w:basedOn w:val="Normal"/>
    <w:pPr>
      <w:tabs>
        <w:tab w:val="left" w:pos="1134"/>
      </w:tabs>
      <w:overflowPunct w:val="0"/>
      <w:autoSpaceDE w:val="0"/>
      <w:autoSpaceDN w:val="0"/>
      <w:adjustRightInd w:val="0"/>
      <w:ind w:left="1134" w:hanging="283"/>
      <w:jc w:val="both"/>
      <w:textAlignment w:val="baseline"/>
    </w:pPr>
    <w:rPr>
      <w:rFonts w:ascii="CTimesRoman" w:hAnsi="CTimesRoman"/>
      <w:noProof/>
      <w:szCs w:val="20"/>
    </w:rPr>
  </w:style>
  <w:style w:type="paragraph" w:customStyle="1" w:styleId="Char">
    <w:name w:val="Char"/>
    <w:basedOn w:val="Normal"/>
    <w:pPr>
      <w:tabs>
        <w:tab w:val="left" w:pos="709"/>
      </w:tabs>
    </w:pPr>
    <w:rPr>
      <w:rFonts w:ascii="Tahoma" w:hAnsi="Tahoma"/>
      <w:lang w:val="pl-PL" w:eastAsia="pl-PL"/>
    </w:rPr>
  </w:style>
  <w:style w:type="character" w:styleId="Hyperlink">
    <w:name w:val="Hyperlink"/>
    <w:rPr>
      <w:color w:val="135CAE"/>
      <w:w w:val="100"/>
      <w:position w:val="-1"/>
      <w:u w:val="none"/>
      <w:effect w:val="none"/>
      <w:vertAlign w:val="baseline"/>
      <w:cs w:val="0"/>
      <w:em w:val="none"/>
    </w:rPr>
  </w:style>
  <w:style w:type="paragraph" w:styleId="BodyTextIndent">
    <w:name w:val="Body Text Indent"/>
    <w:basedOn w:val="Normal"/>
    <w:pPr>
      <w:tabs>
        <w:tab w:val="left" w:pos="1134"/>
      </w:tabs>
      <w:overflowPunct w:val="0"/>
      <w:autoSpaceDE w:val="0"/>
      <w:autoSpaceDN w:val="0"/>
      <w:adjustRightInd w:val="0"/>
      <w:ind w:firstLine="851"/>
      <w:jc w:val="both"/>
      <w:textAlignment w:val="baseline"/>
    </w:pPr>
    <w:rPr>
      <w:sz w:val="22"/>
      <w:szCs w:val="20"/>
    </w:rPr>
  </w:style>
  <w:style w:type="paragraph" w:customStyle="1" w:styleId="centarb">
    <w:name w:val="centarb"/>
    <w:basedOn w:val="centar"/>
    <w:pPr>
      <w:ind w:firstLine="851"/>
    </w:pPr>
    <w:rPr>
      <w:noProof w:val="0"/>
      <w:lang w:val="sl-SI"/>
    </w:rPr>
  </w:style>
  <w:style w:type="paragraph" w:styleId="BalloonText">
    <w:name w:val="Balloon Text"/>
    <w:basedOn w:val="Normal"/>
    <w:rPr>
      <w:rFonts w:ascii="Tahoma" w:hAnsi="Tahoma" w:cs="Tahoma"/>
      <w:sz w:val="16"/>
      <w:szCs w:val="16"/>
    </w:rPr>
  </w:style>
  <w:style w:type="paragraph" w:styleId="BodyTextIndent2">
    <w:name w:val="Body Text Indent 2"/>
    <w:basedOn w:val="Normal"/>
    <w:pPr>
      <w:spacing w:after="120" w:line="480" w:lineRule="auto"/>
      <w:ind w:left="360"/>
    </w:pPr>
  </w:style>
  <w:style w:type="paragraph" w:customStyle="1" w:styleId="CharCharCharCharCarattereCarattereCharChar1CharCharCharCharCharChar">
    <w:name w:val="Char Char Char Char Carattere Carattere Char Char1 Char Char Char Char Char Char"/>
    <w:basedOn w:val="Normal"/>
    <w:next w:val="Normal"/>
    <w:pPr>
      <w:tabs>
        <w:tab w:val="num" w:pos="1440"/>
      </w:tabs>
      <w:ind w:left="1440" w:hanging="360"/>
    </w:pPr>
    <w:rPr>
      <w:lang w:eastAsia="ja-JP"/>
    </w:rPr>
  </w:style>
  <w:style w:type="paragraph" w:styleId="ListParagraph">
    <w:name w:val="List Paragraph"/>
    <w:basedOn w:val="Normal"/>
    <w:qFormat/>
    <w:pPr>
      <w:ind w:left="720"/>
      <w:contextualSpacing/>
    </w:pPr>
    <w:rPr>
      <w:noProof/>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color w:val="000000"/>
      <w:position w:val="-1"/>
      <w:lang w:val="en-US"/>
    </w:rPr>
  </w:style>
  <w:style w:type="paragraph" w:styleId="BodyText">
    <w:name w:val="Body Text"/>
    <w:basedOn w:val="Normal"/>
    <w:pPr>
      <w:spacing w:after="120"/>
    </w:pPr>
  </w:style>
  <w:style w:type="character" w:styleId="Strong">
    <w:name w:val="Strong"/>
    <w:rPr>
      <w:b/>
      <w:bCs/>
      <w:w w:val="100"/>
      <w:position w:val="-1"/>
      <w:effect w:val="none"/>
      <w:vertAlign w:val="baseline"/>
      <w:cs w:val="0"/>
      <w:em w:val="none"/>
    </w:rPr>
  </w:style>
  <w:style w:type="character" w:customStyle="1" w:styleId="st">
    <w:name w:val="st"/>
    <w:rPr>
      <w:w w:val="100"/>
      <w:position w:val="-1"/>
      <w:effect w:val="none"/>
      <w:vertAlign w:val="baseline"/>
      <w:cs w:val="0"/>
      <w:em w:val="none"/>
    </w:rPr>
  </w:style>
  <w:style w:type="paragraph" w:styleId="NormalWeb">
    <w:name w:val="Normal (Web)"/>
    <w:basedOn w:val="Normal"/>
    <w:uiPriority w:val="99"/>
    <w:pPr>
      <w:spacing w:after="150" w:line="360" w:lineRule="auto"/>
      <w:jc w:val="both"/>
    </w:pPr>
    <w:rPr>
      <w:rFonts w:ascii="OpenSans" w:hAnsi="OpenSans"/>
      <w:sz w:val="21"/>
      <w:szCs w:val="21"/>
    </w:rPr>
  </w:style>
  <w:style w:type="character" w:styleId="Emphasis">
    <w:name w:val="Emphasis"/>
    <w:rPr>
      <w:i/>
      <w:iCs/>
      <w:w w:val="100"/>
      <w:position w:val="-1"/>
      <w:effect w:val="none"/>
      <w:vertAlign w:val="baseline"/>
      <w:cs w:val="0"/>
      <w:em w:val="none"/>
    </w:rPr>
  </w:style>
  <w:style w:type="character" w:customStyle="1" w:styleId="object">
    <w:name w:val="object"/>
    <w:basedOn w:val="DefaultParagraphFont"/>
    <w:rPr>
      <w:w w:val="100"/>
      <w:position w:val="-1"/>
      <w:effect w:val="none"/>
      <w:vertAlign w:val="baseline"/>
      <w:cs w:val="0"/>
      <w:em w:val="none"/>
    </w:rPr>
  </w:style>
  <w:style w:type="paragraph" w:customStyle="1" w:styleId="FootnoteText1">
    <w:name w:val="Footnote Text1"/>
    <w:aliases w:val="Fusnota,Footnote Text Char Char,Footnote Text Char Char Char Char Char,Footnote Text Char Char Char,Footnote Text Char Char Char Char Char Char Char Char,Footnote Text Char Char Char Char Char Char Char Char Char Char,fn,footnote text Cha"/>
    <w:basedOn w:val="Normal"/>
    <w:rPr>
      <w:sz w:val="20"/>
      <w:szCs w:val="20"/>
      <w:lang w:val="en-GB"/>
    </w:rPr>
  </w:style>
  <w:style w:type="character" w:styleId="FootnoteReference">
    <w:name w:val="footnote reference"/>
    <w:rPr>
      <w:w w:val="100"/>
      <w:position w:val="-1"/>
      <w:effect w:val="none"/>
      <w:vertAlign w:val="superscript"/>
      <w:cs w:val="0"/>
      <w:em w:val="none"/>
    </w:rPr>
  </w:style>
  <w:style w:type="paragraph" w:styleId="Footer">
    <w:name w:val="footer"/>
    <w:basedOn w:val="Normal"/>
    <w:pPr>
      <w:tabs>
        <w:tab w:val="center" w:pos="4320"/>
        <w:tab w:val="right" w:pos="8640"/>
      </w:tabs>
    </w:pPr>
  </w:style>
  <w:style w:type="character" w:styleId="PageNumber">
    <w:name w:val="page number"/>
    <w:basedOn w:val="DefaultParagraphFont"/>
    <w:rPr>
      <w:w w:val="100"/>
      <w:position w:val="-1"/>
      <w:effect w:val="none"/>
      <w:vertAlign w:val="baseline"/>
      <w:cs w:val="0"/>
      <w:em w:val="none"/>
    </w:rPr>
  </w:style>
  <w:style w:type="paragraph" w:styleId="Header">
    <w:name w:val="header"/>
    <w:basedOn w:val="Normal"/>
    <w:pPr>
      <w:tabs>
        <w:tab w:val="center" w:pos="4703"/>
        <w:tab w:val="right" w:pos="9406"/>
      </w:tabs>
    </w:pPr>
  </w:style>
  <w:style w:type="character" w:customStyle="1" w:styleId="apple-converted-space">
    <w:name w:val="apple-converted-space"/>
    <w:basedOn w:val="DefaultParagraphFont"/>
    <w:rPr>
      <w:w w:val="100"/>
      <w:position w:val="-1"/>
      <w:effect w:val="none"/>
      <w:vertAlign w:val="baseline"/>
      <w:cs w:val="0"/>
      <w:em w:val="none"/>
    </w:rPr>
  </w:style>
  <w:style w:type="paragraph" w:customStyle="1" w:styleId="Style1">
    <w:name w:val="Style1"/>
    <w:basedOn w:val="Normal"/>
  </w:style>
  <w:style w:type="paragraph" w:styleId="Revision">
    <w:name w:val="Revision"/>
    <w:pPr>
      <w:suppressAutoHyphens/>
      <w:spacing w:line="1" w:lineRule="atLeast"/>
      <w:ind w:leftChars="-1" w:left="-1" w:hangingChars="1" w:hanging="1"/>
      <w:textDirection w:val="btLr"/>
      <w:textAlignment w:val="top"/>
      <w:outlineLvl w:val="0"/>
    </w:pPr>
    <w:rPr>
      <w:position w:val="-1"/>
      <w:lang w:val="en-US"/>
    </w:rPr>
  </w:style>
  <w:style w:type="character" w:customStyle="1" w:styleId="Style1Char">
    <w:name w:val="Style1 Char"/>
    <w:rPr>
      <w:w w:val="100"/>
      <w:position w:val="-1"/>
      <w:sz w:val="24"/>
      <w:szCs w:val="24"/>
      <w:effect w:val="none"/>
      <w:vertAlign w:val="baseline"/>
      <w:cs w:val="0"/>
      <w:em w:val="none"/>
      <w:lang w:val="en-US" w:eastAsia="en-US"/>
    </w:rPr>
  </w:style>
  <w:style w:type="character" w:customStyle="1" w:styleId="FootnoteTextChar">
    <w:name w:val="Footnote Text Char"/>
    <w:aliases w:val="Fusnota Char,Footnote Text Char Char Char1,Footnote Text Char Char Char Char Char Char,Footnote Text Char Char Char Char,Footnote Text Char Char Char Char Char Char Char Char Char,fn Char,footnote text Cha Char,Fusnota Char1"/>
    <w:rPr>
      <w:w w:val="100"/>
      <w:position w:val="-1"/>
      <w:effect w:val="none"/>
      <w:vertAlign w:val="baseline"/>
      <w:cs w:val="0"/>
      <w:em w:val="none"/>
      <w:lang w:val="en-GB" w:eastAsia="en-US"/>
    </w:rPr>
  </w:style>
  <w:style w:type="paragraph" w:customStyle="1" w:styleId="Textbody">
    <w:name w:val="Text body"/>
    <w:basedOn w:val="Normal"/>
    <w:pPr>
      <w:suppressAutoHyphens w:val="0"/>
      <w:autoSpaceDN w:val="0"/>
      <w:spacing w:after="140" w:line="276" w:lineRule="auto"/>
      <w:textAlignment w:val="baseline"/>
    </w:pPr>
    <w:rPr>
      <w:rFonts w:ascii="Liberation Serif" w:eastAsia="SimSun" w:hAnsi="Liberation Serif" w:cs="Arial"/>
      <w:kern w:val="3"/>
      <w:lang w:eastAsia="zh-CN" w:bidi="hi-IN"/>
    </w:rPr>
  </w:style>
  <w:style w:type="paragraph" w:customStyle="1" w:styleId="komisija">
    <w:name w:val="komisija"/>
    <w:basedOn w:val="Normal"/>
    <w:pPr>
      <w:tabs>
        <w:tab w:val="left" w:pos="1134"/>
      </w:tabs>
      <w:overflowPunct w:val="0"/>
      <w:autoSpaceDE w:val="0"/>
      <w:autoSpaceDN w:val="0"/>
      <w:adjustRightInd w:val="0"/>
      <w:spacing w:before="120"/>
      <w:ind w:firstLine="851"/>
      <w:jc w:val="both"/>
      <w:textAlignment w:val="baseline"/>
    </w:pPr>
    <w:rPr>
      <w:rFonts w:ascii="CTimesRoman" w:hAnsi="CTimesRoman"/>
      <w:szCs w:val="20"/>
    </w:rPr>
  </w:style>
  <w:style w:type="paragraph" w:customStyle="1" w:styleId="110---naslov-clana">
    <w:name w:val="110---naslov-clana"/>
    <w:basedOn w:val="Normal"/>
  </w:style>
  <w:style w:type="paragraph" w:customStyle="1" w:styleId="Standard">
    <w:name w:val="Standard"/>
    <w:pPr>
      <w:autoSpaceDN w:val="0"/>
      <w:spacing w:line="1" w:lineRule="atLeast"/>
      <w:ind w:leftChars="-1" w:left="-1" w:hangingChars="1" w:hanging="1"/>
      <w:textDirection w:val="btLr"/>
      <w:textAlignment w:val="baseline"/>
      <w:outlineLvl w:val="0"/>
    </w:pPr>
    <w:rPr>
      <w:rFonts w:ascii="Liberation Serif" w:eastAsia="SimSun" w:hAnsi="Liberation Serif" w:cs="Arial"/>
      <w:kern w:val="3"/>
      <w:position w:val="-1"/>
      <w:lang w:val="en-US" w:eastAsia="zh-CN" w:bidi="hi-IN"/>
    </w:rPr>
  </w:style>
  <w:style w:type="character" w:customStyle="1" w:styleId="Heading2Char">
    <w:name w:val="Heading 2 Char"/>
    <w:rPr>
      <w:rFonts w:ascii="Calibri Light" w:eastAsia="Times New Roman" w:hAnsi="Calibri Light" w:cs="Times New Roman"/>
      <w:b/>
      <w:bCs/>
      <w:i/>
      <w:iCs/>
      <w:w w:val="100"/>
      <w:position w:val="-1"/>
      <w:sz w:val="28"/>
      <w:szCs w:val="28"/>
      <w:effect w:val="none"/>
      <w:vertAlign w:val="baseline"/>
      <w:cs w:val="0"/>
      <w:em w:val="none"/>
      <w:lang w:val="en-US" w:eastAsia="en-US"/>
    </w:rPr>
  </w:style>
  <w:style w:type="paragraph" w:styleId="BodyTextIndent3">
    <w:name w:val="Body Text Indent 3"/>
    <w:basedOn w:val="Normal"/>
    <w:pPr>
      <w:ind w:left="1080" w:hanging="229"/>
      <w:jc w:val="both"/>
    </w:pPr>
    <w:rPr>
      <w:lang w:val="sr-Cyrl"/>
    </w:rPr>
  </w:style>
  <w:style w:type="character" w:customStyle="1" w:styleId="BodyTextIndent3Char">
    <w:name w:val="Body Text Indent 3 Char"/>
    <w:rPr>
      <w:w w:val="100"/>
      <w:position w:val="-1"/>
      <w:sz w:val="24"/>
      <w:szCs w:val="24"/>
      <w:effect w:val="none"/>
      <w:vertAlign w:val="baseline"/>
      <w:cs w:val="0"/>
      <w:em w:val="none"/>
      <w:lang w:val="sr-Cyrl" w:eastAsia="en-US"/>
    </w:rPr>
  </w:style>
  <w:style w:type="paragraph" w:styleId="Caption">
    <w:name w:val="caption"/>
    <w:basedOn w:val="Normal"/>
    <w:next w:val="Normal"/>
    <w:pPr>
      <w:jc w:val="center"/>
    </w:pPr>
    <w:rPr>
      <w:b/>
      <w:bCs/>
      <w:sz w:val="32"/>
      <w:lang w:val="sr-Cyrl"/>
    </w:rPr>
  </w:style>
  <w:style w:type="paragraph" w:styleId="NoSpacing">
    <w:name w:val="No Spacing"/>
    <w:pPr>
      <w:suppressAutoHyphens/>
      <w:spacing w:line="1" w:lineRule="atLeast"/>
      <w:ind w:leftChars="-1" w:left="-1" w:hangingChars="1" w:hanging="1"/>
      <w:textDirection w:val="btLr"/>
      <w:textAlignment w:val="top"/>
      <w:outlineLvl w:val="0"/>
    </w:pPr>
    <w:rPr>
      <w:position w:val="-1"/>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Pr>
      <w:w w:val="100"/>
      <w:position w:val="-1"/>
      <w:sz w:val="16"/>
      <w:szCs w:val="16"/>
      <w:effect w:val="none"/>
      <w:vertAlign w:val="baseline"/>
      <w:cs w:val="0"/>
      <w:em w:val="none"/>
    </w:rPr>
  </w:style>
  <w:style w:type="paragraph" w:customStyle="1" w:styleId="naslov1">
    <w:name w:val="naslov 1"/>
    <w:basedOn w:val="Normal"/>
    <w:next w:val="Title"/>
    <w:pPr>
      <w:jc w:val="center"/>
    </w:pPr>
    <w:rPr>
      <w:b/>
      <w:shadow/>
      <w:sz w:val="72"/>
      <w:szCs w:val="72"/>
      <w:lang w:val="sr-Latn"/>
    </w:rPr>
  </w:style>
  <w:style w:type="character" w:customStyle="1" w:styleId="TitleChar">
    <w:name w:val="Title Char"/>
    <w:rPr>
      <w:rFonts w:ascii="Arial" w:hAnsi="Arial" w:cs="Arial"/>
      <w:b/>
      <w:bCs/>
      <w:w w:val="100"/>
      <w:kern w:val="28"/>
      <w:position w:val="-1"/>
      <w:sz w:val="32"/>
      <w:szCs w:val="32"/>
      <w:effect w:val="none"/>
      <w:vertAlign w:val="baseline"/>
      <w:cs w:val="0"/>
      <w:em w:val="none"/>
      <w:lang w:val="sr-Latn" w:eastAsia="en-US"/>
    </w:rPr>
  </w:style>
  <w:style w:type="character" w:customStyle="1" w:styleId="apple-style-span">
    <w:name w:val="apple-style-span"/>
    <w:basedOn w:val="DefaultParagraphFont"/>
    <w:rPr>
      <w:w w:val="100"/>
      <w:position w:val="-1"/>
      <w:effect w:val="none"/>
      <w:vertAlign w:val="baseline"/>
      <w:cs w:val="0"/>
      <w:em w:val="none"/>
    </w:rPr>
  </w:style>
  <w:style w:type="character" w:customStyle="1" w:styleId="SubtitleChar">
    <w:name w:val="Subtitle Char"/>
    <w:rPr>
      <w:i/>
      <w:w w:val="100"/>
      <w:position w:val="-1"/>
      <w:sz w:val="24"/>
      <w:szCs w:val="24"/>
      <w:effect w:val="none"/>
      <w:vertAlign w:val="baseline"/>
      <w:cs w:val="0"/>
      <w:em w:val="none"/>
      <w:lang w:val="en-GB" w:eastAsia="en-GB"/>
    </w:rPr>
  </w:style>
  <w:style w:type="character" w:customStyle="1" w:styleId="h11">
    <w:name w:val="h11"/>
    <w:rPr>
      <w:b/>
      <w:bCs/>
      <w:color w:val="666666"/>
      <w:w w:val="100"/>
      <w:position w:val="-1"/>
      <w:sz w:val="48"/>
      <w:szCs w:val="48"/>
      <w:effect w:val="none"/>
      <w:shd w:val="clear" w:color="auto" w:fill="FFFFFF"/>
      <w:vertAlign w:val="baseline"/>
      <w:cs w:val="0"/>
      <w:em w:val="none"/>
    </w:rPr>
  </w:style>
  <w:style w:type="character" w:customStyle="1" w:styleId="yshortcuts">
    <w:name w:val="yshortcuts"/>
    <w:basedOn w:val="DefaultParagraphFont"/>
    <w:rPr>
      <w:w w:val="100"/>
      <w:position w:val="-1"/>
      <w:effect w:val="none"/>
      <w:vertAlign w:val="baseline"/>
      <w:cs w:val="0"/>
      <w:em w:val="none"/>
    </w:rPr>
  </w:style>
  <w:style w:type="character" w:customStyle="1" w:styleId="CharChar1">
    <w:name w:val="Char Char1"/>
    <w:rPr>
      <w:w w:val="100"/>
      <w:position w:val="-1"/>
      <w:effect w:val="none"/>
      <w:vertAlign w:val="baseline"/>
      <w:cs w:val="0"/>
      <w:em w:val="none"/>
      <w:lang w:val="sr-Cyrl" w:eastAsia="en-US" w:bidi="ar-SA"/>
    </w:rPr>
  </w:style>
  <w:style w:type="paragraph" w:customStyle="1" w:styleId="text">
    <w:name w:val="text"/>
    <w:basedOn w:val="Normal"/>
    <w:pPr>
      <w:spacing w:line="200" w:lineRule="atLeast"/>
      <w:jc w:val="both"/>
    </w:pPr>
    <w:rPr>
      <w:rFonts w:ascii="Verdana" w:hAnsi="Verdana"/>
      <w:color w:val="333333"/>
      <w:sz w:val="13"/>
      <w:szCs w:val="13"/>
    </w:rPr>
  </w:style>
  <w:style w:type="character" w:customStyle="1" w:styleId="text1">
    <w:name w:val="text1"/>
    <w:rPr>
      <w:rFonts w:ascii="Verdana" w:hAnsi="Verdana" w:hint="default"/>
      <w:color w:val="333333"/>
      <w:w w:val="100"/>
      <w:position w:val="-1"/>
      <w:sz w:val="13"/>
      <w:szCs w:val="13"/>
      <w:effect w:val="none"/>
      <w:vertAlign w:val="baseline"/>
      <w:cs w:val="0"/>
      <w:em w:val="none"/>
    </w:rPr>
  </w:style>
  <w:style w:type="paragraph" w:customStyle="1" w:styleId="ListParagraph1">
    <w:name w:val="List Paragraph1"/>
    <w:basedOn w:val="Normal"/>
    <w:pPr>
      <w:spacing w:line="360" w:lineRule="auto"/>
      <w:ind w:left="720"/>
      <w:contextualSpacing/>
    </w:pPr>
    <w:rPr>
      <w:rFonts w:ascii="Calibri" w:eastAsia="Calibri" w:hAnsi="Calibri"/>
      <w:sz w:val="22"/>
      <w:szCs w:val="22"/>
      <w:lang w:val="es-ES"/>
    </w:rPr>
  </w:style>
  <w:style w:type="paragraph" w:customStyle="1" w:styleId="DefaultText">
    <w:name w:val="Default Text"/>
    <w:basedOn w:val="Normal"/>
    <w:pPr>
      <w:spacing w:before="120"/>
      <w:ind w:firstLine="567"/>
      <w:jc w:val="both"/>
    </w:pPr>
    <w:rPr>
      <w:szCs w:val="20"/>
      <w:lang w:val="sr-Latn"/>
    </w:rPr>
  </w:style>
  <w:style w:type="paragraph" w:customStyle="1" w:styleId="CharCharCharChar">
    <w:name w:val="Char Char Char Char"/>
    <w:basedOn w:val="Normal"/>
    <w:pPr>
      <w:tabs>
        <w:tab w:val="left" w:pos="709"/>
      </w:tabs>
    </w:pPr>
    <w:rPr>
      <w:rFonts w:ascii="Tahoma" w:hAnsi="Tahoma"/>
      <w:lang w:val="pl-PL" w:eastAsia="pl-PL"/>
    </w:rPr>
  </w:style>
  <w:style w:type="character" w:customStyle="1" w:styleId="hps">
    <w:name w:val="hps"/>
    <w:basedOn w:val="DefaultParagraphFont"/>
    <w:rPr>
      <w:w w:val="100"/>
      <w:position w:val="-1"/>
      <w:effect w:val="none"/>
      <w:vertAlign w:val="baseline"/>
      <w:cs w:val="0"/>
      <w:em w:val="none"/>
    </w:rPr>
  </w:style>
  <w:style w:type="character" w:styleId="FollowedHyperlink">
    <w:name w:val="FollowedHyperlink"/>
    <w:rPr>
      <w:color w:val="800080"/>
      <w:w w:val="100"/>
      <w:position w:val="-1"/>
      <w:u w:val="single"/>
      <w:effect w:val="none"/>
      <w:vertAlign w:val="baseline"/>
      <w:cs w:val="0"/>
      <w:em w:val="none"/>
    </w:rPr>
  </w:style>
  <w:style w:type="paragraph" w:styleId="CommentText">
    <w:name w:val="annotation text"/>
    <w:basedOn w:val="Normal"/>
    <w:pPr>
      <w:spacing w:after="200" w:line="276" w:lineRule="auto"/>
    </w:pPr>
    <w:rPr>
      <w:rFonts w:ascii="Calibri" w:eastAsia="Calibri" w:hAnsi="Calibri"/>
      <w:sz w:val="20"/>
      <w:szCs w:val="20"/>
    </w:rPr>
  </w:style>
  <w:style w:type="character" w:customStyle="1" w:styleId="CommentTextChar">
    <w:name w:val="Comment Text Char"/>
    <w:rPr>
      <w:rFonts w:ascii="Calibri" w:eastAsia="Calibri" w:hAnsi="Calibri"/>
      <w:w w:val="100"/>
      <w:position w:val="-1"/>
      <w:effect w:val="none"/>
      <w:vertAlign w:val="baseline"/>
      <w:cs w:val="0"/>
      <w:em w:val="none"/>
      <w:lang w:val="en-US" w:eastAsia="en-US"/>
    </w:rPr>
  </w:style>
  <w:style w:type="paragraph" w:styleId="List2">
    <w:name w:val="List 2"/>
    <w:basedOn w:val="Normal"/>
    <w:pPr>
      <w:ind w:left="720" w:hanging="360"/>
    </w:pPr>
  </w:style>
  <w:style w:type="paragraph" w:styleId="CommentSubject">
    <w:name w:val="annotation subject"/>
    <w:basedOn w:val="CommentText"/>
    <w:next w:val="CommentText"/>
    <w:pPr>
      <w:spacing w:after="0" w:line="240" w:lineRule="auto"/>
    </w:pPr>
    <w:rPr>
      <w:rFonts w:ascii="Times New Roman" w:eastAsia="Times New Roman" w:hAnsi="Times New Roman"/>
      <w:b/>
      <w:bCs/>
    </w:rPr>
  </w:style>
  <w:style w:type="character" w:customStyle="1" w:styleId="CommentSubjectChar">
    <w:name w:val="Comment Subject Char"/>
    <w:rPr>
      <w:rFonts w:ascii="Calibri" w:eastAsia="Calibri" w:hAnsi="Calibri"/>
      <w:b/>
      <w:bCs/>
      <w:w w:val="100"/>
      <w:position w:val="-1"/>
      <w:effect w:val="none"/>
      <w:vertAlign w:val="baseline"/>
      <w:cs w:val="0"/>
      <w:em w:val="none"/>
      <w:lang w:val="en-US" w:eastAsia="en-US"/>
    </w:rPr>
  </w:style>
  <w:style w:type="paragraph" w:customStyle="1" w:styleId="Style-3">
    <w:name w:val="Style-3"/>
    <w:pPr>
      <w:suppressAutoHyphens/>
      <w:spacing w:line="1" w:lineRule="atLeast"/>
      <w:ind w:leftChars="-1" w:left="-1" w:hangingChars="1" w:hanging="1"/>
      <w:textDirection w:val="btLr"/>
      <w:textAlignment w:val="top"/>
      <w:outlineLvl w:val="0"/>
    </w:pPr>
    <w:rPr>
      <w:position w:val="-1"/>
      <w:lang w:val="en-US"/>
    </w:rPr>
  </w:style>
  <w:style w:type="character" w:styleId="UnresolvedMention">
    <w:name w:val="Unresolved Mention"/>
    <w:qFormat/>
    <w:rPr>
      <w:color w:val="808080"/>
      <w:w w:val="100"/>
      <w:position w:val="-1"/>
      <w:effect w:val="none"/>
      <w:shd w:val="clear" w:color="auto" w:fill="E6E6E6"/>
      <w:vertAlign w:val="baseline"/>
      <w:cs w:val="0"/>
      <w:em w:val="none"/>
    </w:rPr>
  </w:style>
  <w:style w:type="character" w:styleId="HTMLCite">
    <w:name w:val="HTML Cite"/>
    <w:qFormat/>
    <w:rPr>
      <w:i/>
      <w:iCs/>
      <w:w w:val="100"/>
      <w:position w:val="-1"/>
      <w:effect w:val="none"/>
      <w:vertAlign w:val="baseline"/>
      <w:cs w:val="0"/>
      <w:em w:val="none"/>
    </w:rPr>
  </w:style>
  <w:style w:type="character" w:customStyle="1" w:styleId="BodyTextIndentChar">
    <w:name w:val="Body Text Indent Char"/>
    <w:rPr>
      <w:w w:val="100"/>
      <w:position w:val="-1"/>
      <w:sz w:val="22"/>
      <w:effect w:val="none"/>
      <w:vertAlign w:val="baseline"/>
      <w:cs w:val="0"/>
      <w:em w:val="none"/>
      <w:lang w:val="en-US" w:eastAsia="en-US"/>
    </w:rPr>
  </w:style>
  <w:style w:type="character" w:customStyle="1" w:styleId="Heading1Char">
    <w:name w:val="Heading 1 Char"/>
    <w:rPr>
      <w:b/>
      <w:w w:val="100"/>
      <w:position w:val="-1"/>
      <w:sz w:val="24"/>
      <w:szCs w:val="24"/>
      <w:effect w:val="none"/>
      <w:vertAlign w:val="baseline"/>
      <w:cs w:val="0"/>
      <w:em w:val="none"/>
      <w:lang w:val="sr-Cyrl" w:eastAsia="en-US"/>
    </w:rPr>
  </w:style>
  <w:style w:type="character" w:customStyle="1" w:styleId="HeaderChar">
    <w:name w:val="Header Char"/>
    <w:rPr>
      <w:w w:val="100"/>
      <w:position w:val="-1"/>
      <w:sz w:val="24"/>
      <w:szCs w:val="24"/>
      <w:effect w:val="none"/>
      <w:vertAlign w:val="baseline"/>
      <w:cs w:val="0"/>
      <w:em w:val="none"/>
      <w:lang w:val="en-US" w:eastAsia="en-US"/>
    </w:rPr>
  </w:style>
  <w:style w:type="character" w:customStyle="1" w:styleId="BodyTextIndent2Char">
    <w:name w:val="Body Text Indent 2 Char"/>
    <w:rPr>
      <w:w w:val="100"/>
      <w:position w:val="-1"/>
      <w:sz w:val="24"/>
      <w:szCs w:val="24"/>
      <w:effect w:val="none"/>
      <w:vertAlign w:val="baseline"/>
      <w:cs w:val="0"/>
      <w:em w:val="none"/>
      <w:lang w:val="en-US" w:eastAsia="en-US"/>
    </w:rPr>
  </w:style>
  <w:style w:type="character" w:customStyle="1" w:styleId="FooterChar">
    <w:name w:val="Footer Char"/>
    <w:rPr>
      <w:w w:val="100"/>
      <w:position w:val="-1"/>
      <w:sz w:val="24"/>
      <w:szCs w:val="24"/>
      <w:effect w:val="none"/>
      <w:vertAlign w:val="baseline"/>
      <w:cs w:val="0"/>
      <w:em w:val="none"/>
      <w:lang w:val="en-US" w:eastAsia="en-US"/>
    </w:rPr>
  </w:style>
  <w:style w:type="character" w:customStyle="1" w:styleId="BodyTextChar">
    <w:name w:val="Body Text Char"/>
    <w:rPr>
      <w:w w:val="100"/>
      <w:position w:val="-1"/>
      <w:sz w:val="24"/>
      <w:szCs w:val="24"/>
      <w:effect w:val="none"/>
      <w:vertAlign w:val="baseline"/>
      <w:cs w:val="0"/>
      <w:em w:val="none"/>
      <w:lang w:val="en-US" w:eastAsia="en-US"/>
    </w:rPr>
  </w:style>
  <w:style w:type="character" w:customStyle="1" w:styleId="BalloonTextChar">
    <w:name w:val="Balloon Text Char"/>
    <w:rPr>
      <w:rFonts w:ascii="Tahoma" w:hAnsi="Tahoma" w:cs="Tahoma"/>
      <w:w w:val="100"/>
      <w:position w:val="-1"/>
      <w:sz w:val="16"/>
      <w:szCs w:val="16"/>
      <w:effect w:val="none"/>
      <w:vertAlign w:val="baseline"/>
      <w:cs w:val="0"/>
      <w:em w:val="none"/>
      <w:lang w:val="en-US" w:eastAsia="en-US"/>
    </w:rPr>
  </w:style>
  <w:style w:type="paragraph" w:customStyle="1" w:styleId="Char0">
    <w:name w:val="Char"/>
    <w:basedOn w:val="Normal"/>
    <w:pPr>
      <w:tabs>
        <w:tab w:val="left" w:pos="709"/>
      </w:tabs>
    </w:pPr>
    <w:rPr>
      <w:rFonts w:ascii="Tahoma" w:hAnsi="Tahoma"/>
      <w:lang w:val="pl-PL" w:eastAsia="pl-PL"/>
    </w:rPr>
  </w:style>
  <w:style w:type="paragraph" w:customStyle="1" w:styleId="Normal3">
    <w:name w:val="Normal3"/>
    <w:basedOn w:val="Normal"/>
  </w:style>
  <w:style w:type="character" w:customStyle="1" w:styleId="CharChar10">
    <w:name w:val="Char Char1"/>
    <w:rPr>
      <w:w w:val="100"/>
      <w:position w:val="-1"/>
      <w:effect w:val="none"/>
      <w:vertAlign w:val="baseline"/>
      <w:cs w:val="0"/>
      <w:em w:val="none"/>
      <w:lang w:val="sr-Cyrl" w:eastAsia="en-US" w:bidi="ar-SA"/>
    </w:rPr>
  </w:style>
  <w:style w:type="character" w:customStyle="1" w:styleId="UnresolvedMention1">
    <w:name w:val="Unresolved Mention1"/>
    <w:qFormat/>
    <w:rPr>
      <w:color w:val="808080"/>
      <w:w w:val="100"/>
      <w:position w:val="-1"/>
      <w:effect w:val="none"/>
      <w:shd w:val="clear" w:color="auto" w:fill="E6E6E6"/>
      <w:vertAlign w:val="baseline"/>
      <w:cs w:val="0"/>
      <w:em w:val="none"/>
    </w:rPr>
  </w:style>
  <w:style w:type="paragraph" w:styleId="DocumentMap">
    <w:name w:val="Document Map"/>
    <w:basedOn w:val="Normal"/>
    <w:rPr>
      <w:rFonts w:ascii="Tahoma" w:hAnsi="Tahoma" w:cs="Tahoma"/>
      <w:sz w:val="16"/>
      <w:szCs w:val="16"/>
    </w:rPr>
  </w:style>
  <w:style w:type="character" w:customStyle="1" w:styleId="DocumentMapChar">
    <w:name w:val="Document Map Char"/>
    <w:rPr>
      <w:rFonts w:ascii="Tahoma" w:hAnsi="Tahoma" w:cs="Tahoma"/>
      <w:w w:val="100"/>
      <w:position w:val="-1"/>
      <w:sz w:val="16"/>
      <w:szCs w:val="16"/>
      <w:effect w:val="none"/>
      <w:vertAlign w:val="baseline"/>
      <w:cs w:val="0"/>
      <w:em w:val="none"/>
    </w:rPr>
  </w:style>
  <w:style w:type="paragraph" w:customStyle="1" w:styleId="m4850995561480828188gmail-western">
    <w:name w:val="m_4850995561480828188gmail-western"/>
    <w:basedOn w:val="Normal"/>
    <w:rPr>
      <w:lang w:val="sr-Latn" w:eastAsia="sr-Latn"/>
    </w:rPr>
  </w:style>
  <w:style w:type="paragraph" w:customStyle="1" w:styleId="msonormal0">
    <w:name w:val="msonormal"/>
    <w:basedOn w:val="Normal"/>
    <w:pPr>
      <w:spacing w:after="136" w:line="324" w:lineRule="auto"/>
      <w:jc w:val="both"/>
    </w:pPr>
  </w:style>
  <w:style w:type="paragraph" w:customStyle="1" w:styleId="Normal4">
    <w:name w:val="Normal4"/>
    <w:basedOn w:val="Normal"/>
  </w:style>
  <w:style w:type="character" w:customStyle="1" w:styleId="fontstyle01">
    <w:name w:val="fontstyle01"/>
    <w:rPr>
      <w:rFonts w:ascii="TimesNewRoman" w:hAnsi="TimesNewRoman" w:hint="default"/>
      <w:color w:val="000000"/>
      <w:w w:val="100"/>
      <w:position w:val="-1"/>
      <w:sz w:val="24"/>
      <w:szCs w:val="24"/>
      <w:effect w:val="none"/>
      <w:vertAlign w:val="baseline"/>
      <w:cs w:val="0"/>
      <w:em w:val="none"/>
    </w:rPr>
  </w:style>
  <w:style w:type="character" w:customStyle="1" w:styleId="UnresolvedMention2">
    <w:name w:val="Unresolved Mention2"/>
    <w:qFormat/>
    <w:rPr>
      <w:color w:val="605E5C"/>
      <w:w w:val="100"/>
      <w:position w:val="-1"/>
      <w:effect w:val="none"/>
      <w:shd w:val="clear" w:color="auto" w:fill="E1DFDD"/>
      <w:vertAlign w:val="baseline"/>
      <w:cs w:val="0"/>
      <w:em w:val="none"/>
    </w:rPr>
  </w:style>
  <w:style w:type="paragraph" w:customStyle="1" w:styleId="LO-normal">
    <w:name w:val="LO-normal"/>
    <w:pPr>
      <w:spacing w:line="276" w:lineRule="auto"/>
      <w:ind w:leftChars="-1" w:left="-1" w:hangingChars="1" w:hanging="1"/>
      <w:textDirection w:val="btLr"/>
      <w:textAlignment w:val="top"/>
      <w:outlineLvl w:val="0"/>
    </w:pPr>
    <w:rPr>
      <w:rFonts w:ascii="Arial" w:eastAsia="Arial" w:hAnsi="Arial" w:cs="Arial"/>
      <w:position w:val="-1"/>
      <w:sz w:val="22"/>
      <w:szCs w:val="22"/>
      <w:lang w:val="en-US" w:eastAsia="zh-CN" w:bidi="hi-IN"/>
    </w:rPr>
  </w:style>
  <w:style w:type="paragraph" w:styleId="Subtitle">
    <w:name w:val="Subtitle"/>
    <w:basedOn w:val="Normal"/>
    <w:next w:val="Normal"/>
    <w:uiPriority w:val="11"/>
    <w:qFormat/>
    <w:pPr>
      <w:spacing w:after="60"/>
      <w:jc w:val="both"/>
    </w:pPr>
    <w:rPr>
      <w:i/>
    </w:rPr>
  </w:style>
  <w:style w:type="character" w:customStyle="1" w:styleId="ng-star-inserted">
    <w:name w:val="ng-star-inserted"/>
    <w:basedOn w:val="DefaultParagraphFont"/>
    <w:rsid w:val="00C16B37"/>
  </w:style>
  <w:style w:type="character" w:customStyle="1" w:styleId="gmaildefault">
    <w:name w:val="gmail_default"/>
    <w:basedOn w:val="DefaultParagraphFont"/>
    <w:rsid w:val="00252E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Tl1QG+JQ16/BlNSGKpUd9lSaRw==">CgMxLjAyDmgueGNtMGgyOWdpNnZ2Mg5oLnN5bGZncXZnaGt1djIOaC5lYTA0ODFhZnMzNTkyDmguZWxoZW9qM3VsMWt2Mg5oLmQ5cDl3aGlucHViNTIOaC5tYngwYWhpcWtkeXYyDmguYjY5NjdqaGZobTg3Mg5oLngxYzg1cG00aTByYzIOaC4xNmpub214dDE2MDcyDmgubHFpa2cwcnhqMWhoMg5oLmRsMDluOXlrZTkzeDIOaC55cHh3YXh5aDh5c2c4AHIhMWF3YUlWcW1PZFUzd3lMdHBaSGRCbmI4VnNqYy1ERWx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115</TotalTime>
  <Pages>3</Pages>
  <Words>739</Words>
  <Characters>4218</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rc</dc:creator>
  <cp:lastModifiedBy>Snežana Miljković</cp:lastModifiedBy>
  <cp:revision>13</cp:revision>
  <dcterms:created xsi:type="dcterms:W3CDTF">2026-04-08T07:10:00Z</dcterms:created>
  <dcterms:modified xsi:type="dcterms:W3CDTF">2026-04-17T10:03:00Z</dcterms:modified>
</cp:coreProperties>
</file>